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E" w:rsidRPr="00312CF6" w:rsidRDefault="008142C4" w:rsidP="00E02667">
      <w:pPr>
        <w:jc w:val="both"/>
        <w:rPr>
          <w:rFonts w:ascii="Arial Narrow" w:hAnsi="Arial Narrow" w:cs="Tahoma"/>
          <w:lang w:val="en-US"/>
        </w:rPr>
      </w:pPr>
      <w:r w:rsidRPr="00312CF6">
        <w:rPr>
          <w:rFonts w:ascii="Arial Narrow" w:hAnsi="Arial Narrow" w:cs="Tahoma"/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-1049655</wp:posOffset>
            </wp:positionV>
            <wp:extent cx="1026795" cy="1572260"/>
            <wp:effectExtent l="19050" t="0" r="1905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Pr="00312CF6" w:rsidRDefault="00C1661E" w:rsidP="00E02667">
      <w:pPr>
        <w:jc w:val="both"/>
        <w:rPr>
          <w:rFonts w:ascii="Arial Narrow" w:hAnsi="Arial Narrow" w:cs="Tahoma"/>
          <w:lang w:val="en-US"/>
        </w:rPr>
      </w:pPr>
    </w:p>
    <w:p w:rsidR="0054616D" w:rsidRPr="00312CF6" w:rsidRDefault="0054616D" w:rsidP="00E02667">
      <w:pPr>
        <w:jc w:val="both"/>
        <w:rPr>
          <w:rFonts w:ascii="Arial Narrow" w:hAnsi="Arial Narrow" w:cs="Tahoma"/>
          <w:lang w:val="en-US"/>
        </w:rPr>
      </w:pPr>
    </w:p>
    <w:p w:rsidR="001F4612" w:rsidRPr="00312CF6" w:rsidRDefault="00D51786" w:rsidP="00E02667">
      <w:pPr>
        <w:jc w:val="both"/>
        <w:rPr>
          <w:rFonts w:ascii="Arial Narrow" w:hAnsi="Arial Narrow" w:cs="Tahoma"/>
          <w:lang w:val="sr-Latn-CS"/>
        </w:rPr>
      </w:pPr>
      <w:r w:rsidRPr="00312CF6">
        <w:rPr>
          <w:rFonts w:ascii="Arial Narrow" w:hAnsi="Arial Narrow" w:cs="Tahoma"/>
          <w:lang w:val="sr-Latn-CS"/>
        </w:rPr>
        <w:t xml:space="preserve">Broj: </w:t>
      </w:r>
      <w:r w:rsidR="009C3F34" w:rsidRPr="00312CF6">
        <w:rPr>
          <w:rFonts w:ascii="Arial Narrow" w:hAnsi="Arial Narrow" w:cs="Tahoma"/>
          <w:lang w:val="sr-Latn-CS"/>
        </w:rPr>
        <w:t>03</w:t>
      </w:r>
      <w:r w:rsidR="003E29E3" w:rsidRPr="00312CF6">
        <w:rPr>
          <w:rFonts w:ascii="Arial Narrow" w:hAnsi="Arial Narrow" w:cs="Tahoma"/>
          <w:lang w:val="sr-Latn-CS"/>
        </w:rPr>
        <w:t xml:space="preserve"> </w:t>
      </w:r>
      <w:r w:rsidR="00A02EB5">
        <w:rPr>
          <w:rFonts w:ascii="Arial Narrow" w:hAnsi="Arial Narrow" w:cs="Tahoma"/>
          <w:lang w:val="sr-Latn-CS"/>
        </w:rPr>
        <w:t>- 967/</w:t>
      </w:r>
      <w:r w:rsidR="00ED61F7" w:rsidRPr="00312CF6">
        <w:rPr>
          <w:rFonts w:ascii="Arial Narrow" w:hAnsi="Arial Narrow" w:cs="Tahoma"/>
          <w:lang w:val="sr-Latn-CS"/>
        </w:rPr>
        <w:t>17</w:t>
      </w:r>
      <w:r w:rsidR="001F4612" w:rsidRPr="00312CF6">
        <w:rPr>
          <w:rFonts w:ascii="Arial Narrow" w:hAnsi="Arial Narrow" w:cs="Tahoma"/>
          <w:lang w:val="sr-Latn-CS"/>
        </w:rPr>
        <w:t xml:space="preserve"> </w:t>
      </w:r>
      <w:r w:rsidR="003E29E3" w:rsidRPr="00312CF6">
        <w:rPr>
          <w:rFonts w:ascii="Arial Narrow" w:hAnsi="Arial Narrow" w:cs="Tahoma"/>
          <w:lang w:val="sr-Latn-CS"/>
        </w:rPr>
        <w:t xml:space="preserve">                                                                                    </w:t>
      </w:r>
      <w:r w:rsidR="003E2981" w:rsidRPr="00312CF6">
        <w:rPr>
          <w:rFonts w:ascii="Arial Narrow" w:hAnsi="Arial Narrow" w:cs="Tahoma"/>
          <w:lang w:val="sr-Latn-CS"/>
        </w:rPr>
        <w:t xml:space="preserve">                         </w:t>
      </w:r>
      <w:r w:rsidR="003E29E3" w:rsidRPr="00312CF6">
        <w:rPr>
          <w:rFonts w:ascii="Arial Narrow" w:hAnsi="Arial Narrow" w:cs="Tahoma"/>
          <w:lang w:val="sr-Latn-CS"/>
        </w:rPr>
        <w:t xml:space="preserve"> </w:t>
      </w:r>
    </w:p>
    <w:p w:rsidR="00D51786" w:rsidRPr="00312CF6" w:rsidRDefault="00A02EB5" w:rsidP="00E02667">
      <w:pPr>
        <w:jc w:val="both"/>
        <w:rPr>
          <w:rFonts w:ascii="Arial Narrow" w:hAnsi="Arial Narrow" w:cs="Tahoma"/>
          <w:lang w:val="sr-Latn-CS"/>
        </w:rPr>
      </w:pPr>
      <w:r>
        <w:rPr>
          <w:rFonts w:ascii="Arial Narrow" w:hAnsi="Arial Narrow" w:cs="Tahoma"/>
          <w:lang w:val="sr-Latn-CS"/>
        </w:rPr>
        <w:t>Podgorica, 19</w:t>
      </w:r>
      <w:r w:rsidR="00F23921">
        <w:rPr>
          <w:rFonts w:ascii="Arial Narrow" w:hAnsi="Arial Narrow" w:cs="Tahoma"/>
          <w:lang w:val="sr-Latn-CS"/>
        </w:rPr>
        <w:t>.</w:t>
      </w:r>
      <w:r w:rsidR="00ED61F7" w:rsidRPr="00312CF6">
        <w:rPr>
          <w:rFonts w:ascii="Arial Narrow" w:hAnsi="Arial Narrow" w:cs="Tahoma"/>
          <w:lang w:val="sr-Latn-CS"/>
        </w:rPr>
        <w:t>09.</w:t>
      </w:r>
      <w:r w:rsidR="00D51786" w:rsidRPr="00312CF6">
        <w:rPr>
          <w:rFonts w:ascii="Arial Narrow" w:hAnsi="Arial Narrow" w:cs="Tahoma"/>
          <w:lang w:val="sr-Latn-CS"/>
        </w:rPr>
        <w:t>201</w:t>
      </w:r>
      <w:r w:rsidR="00ED61F7" w:rsidRPr="00312CF6">
        <w:rPr>
          <w:rFonts w:ascii="Arial Narrow" w:hAnsi="Arial Narrow" w:cs="Tahoma"/>
          <w:lang w:val="sr-Latn-CS"/>
        </w:rPr>
        <w:t>7</w:t>
      </w:r>
      <w:r w:rsidR="00D51786" w:rsidRPr="00312CF6">
        <w:rPr>
          <w:rFonts w:ascii="Arial Narrow" w:hAnsi="Arial Narrow" w:cs="Tahoma"/>
          <w:lang w:val="sr-Latn-CS"/>
        </w:rPr>
        <w:t>. godine</w:t>
      </w:r>
    </w:p>
    <w:p w:rsidR="00AC00B8" w:rsidRDefault="00AC00B8" w:rsidP="00E02667">
      <w:pPr>
        <w:jc w:val="both"/>
        <w:rPr>
          <w:rFonts w:ascii="Arial Narrow" w:hAnsi="Arial Narrow" w:cs="Tahoma"/>
          <w:lang w:val="sr-Latn-CS"/>
        </w:rPr>
      </w:pPr>
    </w:p>
    <w:p w:rsidR="00587616" w:rsidRPr="00312CF6" w:rsidRDefault="00587616" w:rsidP="00E02667">
      <w:pPr>
        <w:jc w:val="both"/>
        <w:rPr>
          <w:rFonts w:ascii="Arial Narrow" w:hAnsi="Arial Narrow" w:cs="Tahoma"/>
          <w:lang w:val="sr-Latn-CS"/>
        </w:rPr>
      </w:pPr>
    </w:p>
    <w:p w:rsidR="00ED5C05" w:rsidRPr="00312CF6" w:rsidRDefault="00ED5C05" w:rsidP="00E02667">
      <w:pPr>
        <w:jc w:val="both"/>
        <w:rPr>
          <w:rFonts w:ascii="Arial Narrow" w:hAnsi="Arial Narrow" w:cs="Tahoma"/>
          <w:lang w:val="sr-Latn-CS"/>
        </w:rPr>
      </w:pPr>
      <w:r w:rsidRPr="00312CF6">
        <w:rPr>
          <w:rFonts w:ascii="Arial Narrow" w:hAnsi="Arial Narrow" w:cs="Tahoma"/>
          <w:lang w:val="sr-Latn-CS"/>
        </w:rPr>
        <w:t>Zaštitnik ljudskih prava i slo</w:t>
      </w:r>
      <w:r w:rsidR="00D47392" w:rsidRPr="00312CF6">
        <w:rPr>
          <w:rFonts w:ascii="Arial Narrow" w:hAnsi="Arial Narrow" w:cs="Tahoma"/>
          <w:lang w:val="sr-Latn-CS"/>
        </w:rPr>
        <w:t xml:space="preserve">boda Crne Gore, na osnovu </w:t>
      </w:r>
      <w:r w:rsidR="00D47392" w:rsidRPr="00312CF6">
        <w:rPr>
          <w:rFonts w:ascii="Arial Narrow" w:hAnsi="Arial Narrow" w:cs="Tahoma"/>
        </w:rPr>
        <w:t xml:space="preserve">člana 30. Zakona o javnim nabavkama Crne Gore </w:t>
      </w:r>
      <w:r w:rsidR="00D47392" w:rsidRPr="00312CF6">
        <w:rPr>
          <w:rStyle w:val="Bodytext12pt"/>
          <w:rFonts w:ascii="Arial Narrow" w:hAnsi="Arial Narrow" w:cs="Tahoma"/>
          <w:color w:val="auto"/>
        </w:rPr>
        <w:t>(</w:t>
      </w:r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>„</w:t>
      </w:r>
      <w:proofErr w:type="spellStart"/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>Sl</w:t>
      </w:r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užbeni</w:t>
      </w:r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>.list</w:t>
      </w:r>
      <w:proofErr w:type="spellEnd"/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 xml:space="preserve"> CG“ br. </w:t>
      </w:r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42/11, </w:t>
      </w:r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>57/14</w:t>
      </w:r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, 28/15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i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42/17</w:t>
      </w:r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>),</w:t>
      </w:r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člana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3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i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4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Pravilnika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o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sadržaju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akata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i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obrascima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za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sprovođenje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nabavke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male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vrijednosti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r w:rsidR="00821590" w:rsidRPr="00312CF6">
        <w:rPr>
          <w:rStyle w:val="Bodytext12pt"/>
          <w:rFonts w:ascii="Arial Narrow" w:hAnsi="Arial Narrow" w:cs="Tahoma"/>
          <w:color w:val="auto"/>
        </w:rPr>
        <w:t>(</w:t>
      </w:r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„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Službeni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.list CG“ br. 49/17 </w:t>
      </w:r>
      <w:proofErr w:type="spellStart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>i</w:t>
      </w:r>
      <w:proofErr w:type="spellEnd"/>
      <w:r w:rsidR="00821590" w:rsidRPr="00312CF6">
        <w:rPr>
          <w:rStyle w:val="Bodytext12pt"/>
          <w:rFonts w:ascii="Arial Narrow" w:hAnsi="Arial Narrow" w:cs="Tahoma"/>
          <w:i w:val="0"/>
          <w:color w:val="auto"/>
        </w:rPr>
        <w:t xml:space="preserve"> 54/17), </w:t>
      </w:r>
      <w:r w:rsidR="00D47392" w:rsidRPr="00312CF6">
        <w:rPr>
          <w:rStyle w:val="Bodytext12pt"/>
          <w:rFonts w:ascii="Arial Narrow" w:hAnsi="Arial Narrow" w:cs="Tahoma"/>
          <w:i w:val="0"/>
          <w:color w:val="auto"/>
        </w:rPr>
        <w:t xml:space="preserve"> </w:t>
      </w:r>
      <w:r w:rsidRPr="00312CF6">
        <w:rPr>
          <w:rFonts w:ascii="Arial Narrow" w:hAnsi="Arial Narrow" w:cs="Tahoma"/>
          <w:lang w:val="sr-Latn-CS"/>
        </w:rPr>
        <w:t xml:space="preserve">člana 47 stav 2 al. 1 Pravila o radu Zaštitnika ljudskih prava i sloboda Crne Gore </w:t>
      </w:r>
      <w:r w:rsidRPr="00312CF6">
        <w:rPr>
          <w:rFonts w:ascii="Arial Narrow" w:hAnsi="Arial Narrow" w:cs="Tahoma"/>
        </w:rPr>
        <w:t>(“Službeni list CG", br.</w:t>
      </w:r>
      <w:r w:rsidRPr="00312CF6">
        <w:rPr>
          <w:rFonts w:ascii="Arial Narrow" w:hAnsi="Arial Narrow" w:cs="Tahoma"/>
          <w:lang w:val="en-US"/>
        </w:rPr>
        <w:t xml:space="preserve"> </w:t>
      </w:r>
      <w:r w:rsidRPr="00312CF6">
        <w:rPr>
          <w:rFonts w:ascii="Arial Narrow" w:hAnsi="Arial Narrow" w:cs="Tahoma"/>
          <w:lang w:val="sr-Latn-CS"/>
        </w:rPr>
        <w:t xml:space="preserve">53/14), a u vezi sa članom 14 Zakona o sistemu unutrašnjih finansijskih kontrola u javnom sektoru („Sl. list CG“, br. 73/08, 20/11, 30/12 i 34/14) i članom 5 Pravilnika o načinu i postupku uspostavljanja i sprovođenja finansijskog upravljanja i kontrola („Sl. </w:t>
      </w:r>
      <w:r w:rsidR="00E137F8">
        <w:rPr>
          <w:rFonts w:ascii="Arial Narrow" w:hAnsi="Arial Narrow" w:cs="Tahoma"/>
          <w:lang w:val="sr-Latn-CS"/>
        </w:rPr>
        <w:t>list CG“, br. 3</w:t>
      </w:r>
      <w:r w:rsidR="003E14BC">
        <w:rPr>
          <w:rFonts w:ascii="Arial Narrow" w:hAnsi="Arial Narrow" w:cs="Tahoma"/>
          <w:lang w:val="sr-Latn-CS"/>
        </w:rPr>
        <w:t>7/10), donio je</w:t>
      </w:r>
    </w:p>
    <w:p w:rsidR="00ED5C05" w:rsidRDefault="00ED5C05" w:rsidP="00E02667">
      <w:pPr>
        <w:rPr>
          <w:rFonts w:ascii="Arial Narrow" w:hAnsi="Arial Narrow" w:cs="Tahoma"/>
          <w:shd w:val="clear" w:color="auto" w:fill="FFFFFF"/>
          <w:lang w:val="sr-Latn-CS"/>
        </w:rPr>
      </w:pPr>
    </w:p>
    <w:p w:rsidR="00587616" w:rsidRDefault="00587616" w:rsidP="00E02667">
      <w:pPr>
        <w:rPr>
          <w:rFonts w:ascii="Arial Narrow" w:hAnsi="Arial Narrow" w:cs="Tahoma"/>
          <w:shd w:val="clear" w:color="auto" w:fill="FFFFFF"/>
          <w:lang w:val="sr-Latn-CS"/>
        </w:rPr>
      </w:pPr>
    </w:p>
    <w:p w:rsidR="00587616" w:rsidRPr="00312CF6" w:rsidRDefault="00587616" w:rsidP="00E02667">
      <w:pPr>
        <w:rPr>
          <w:rFonts w:ascii="Arial Narrow" w:hAnsi="Arial Narrow" w:cs="Tahoma"/>
          <w:shd w:val="clear" w:color="auto" w:fill="FFFFFF"/>
          <w:lang w:val="sr-Latn-CS"/>
        </w:rPr>
      </w:pPr>
    </w:p>
    <w:p w:rsidR="00DF6491" w:rsidRPr="00312CF6" w:rsidRDefault="006146A4" w:rsidP="00E02667">
      <w:pPr>
        <w:pStyle w:val="Heading11"/>
        <w:keepNext/>
        <w:keepLines/>
        <w:shd w:val="clear" w:color="auto" w:fill="auto"/>
        <w:spacing w:before="0" w:after="0"/>
        <w:ind w:right="20"/>
        <w:rPr>
          <w:rFonts w:ascii="Arial Narrow" w:hAnsi="Arial Narrow" w:cs="Tahoma"/>
          <w:sz w:val="24"/>
          <w:szCs w:val="24"/>
        </w:rPr>
      </w:pPr>
      <w:bookmarkStart w:id="0" w:name="bookmark0"/>
      <w:r w:rsidRPr="00312CF6">
        <w:rPr>
          <w:rFonts w:ascii="Arial Narrow" w:hAnsi="Arial Narrow" w:cs="Tahoma"/>
          <w:sz w:val="24"/>
          <w:szCs w:val="24"/>
          <w:lang w:val="sr-Latn-CS"/>
        </w:rPr>
        <w:t>PRAVILNIK</w:t>
      </w:r>
      <w:r w:rsidR="00955C48" w:rsidRPr="00312CF6">
        <w:rPr>
          <w:rFonts w:ascii="Arial Narrow" w:hAnsi="Arial Narrow" w:cs="Tahoma"/>
          <w:sz w:val="24"/>
          <w:szCs w:val="24"/>
          <w:lang w:val="sr-Latn-CS"/>
        </w:rPr>
        <w:t xml:space="preserve"> </w:t>
      </w:r>
      <w:r w:rsidRPr="00312CF6">
        <w:rPr>
          <w:rFonts w:ascii="Arial Narrow" w:hAnsi="Arial Narrow" w:cs="Tahoma"/>
          <w:sz w:val="24"/>
          <w:szCs w:val="24"/>
          <w:lang w:val="sr-Latn-CS"/>
        </w:rPr>
        <w:t xml:space="preserve">ZA SPROVOĐENJE </w:t>
      </w:r>
      <w:r w:rsidR="00955C48" w:rsidRPr="00312CF6">
        <w:rPr>
          <w:rFonts w:ascii="Arial Narrow" w:hAnsi="Arial Narrow" w:cs="Tahoma"/>
          <w:sz w:val="24"/>
          <w:szCs w:val="24"/>
          <w:lang w:val="sr-Latn-CS"/>
        </w:rPr>
        <w:t>NABAVKI MALE VRIJEDNOSTI</w:t>
      </w:r>
      <w:bookmarkStart w:id="1" w:name="bookmark1"/>
      <w:bookmarkEnd w:id="0"/>
    </w:p>
    <w:p w:rsidR="00AA14F8" w:rsidRDefault="00AA14F8" w:rsidP="00E02667">
      <w:pPr>
        <w:pStyle w:val="Heading11"/>
        <w:keepNext/>
        <w:keepLines/>
        <w:shd w:val="clear" w:color="auto" w:fill="auto"/>
        <w:spacing w:before="0" w:after="0"/>
        <w:ind w:right="23"/>
        <w:rPr>
          <w:rFonts w:ascii="Arial Narrow" w:hAnsi="Arial Narrow" w:cs="Tahoma"/>
          <w:sz w:val="24"/>
          <w:szCs w:val="24"/>
        </w:rPr>
      </w:pPr>
    </w:p>
    <w:p w:rsidR="00AE6E2C" w:rsidRPr="00AA14F8" w:rsidRDefault="00AA14F8" w:rsidP="00E02667">
      <w:pPr>
        <w:pStyle w:val="Heading11"/>
        <w:keepNext/>
        <w:keepLines/>
        <w:shd w:val="clear" w:color="auto" w:fill="auto"/>
        <w:spacing w:before="0" w:after="0"/>
        <w:ind w:right="23"/>
        <w:rPr>
          <w:rFonts w:ascii="Arial Narrow" w:hAnsi="Arial Narrow" w:cs="Tahoma"/>
          <w:b w:val="0"/>
          <w:sz w:val="24"/>
          <w:szCs w:val="24"/>
        </w:rPr>
      </w:pPr>
      <w:r>
        <w:rPr>
          <w:rFonts w:ascii="Arial Narrow" w:hAnsi="Arial Narrow" w:cs="Tahoma"/>
          <w:b w:val="0"/>
          <w:sz w:val="24"/>
          <w:szCs w:val="24"/>
        </w:rPr>
        <w:t xml:space="preserve">I </w:t>
      </w:r>
      <w:r w:rsidRPr="00AA14F8">
        <w:rPr>
          <w:rFonts w:ascii="Arial Narrow" w:hAnsi="Arial Narrow" w:cs="Tahoma"/>
          <w:b w:val="0"/>
          <w:sz w:val="24"/>
          <w:szCs w:val="24"/>
        </w:rPr>
        <w:t>OPŠTE ODREDBE</w:t>
      </w:r>
    </w:p>
    <w:bookmarkEnd w:id="1"/>
    <w:p w:rsidR="00AA14F8" w:rsidRPr="00AA14F8" w:rsidRDefault="00AA14F8" w:rsidP="00E202A8">
      <w:pPr>
        <w:pStyle w:val="Heading11"/>
        <w:keepNext/>
        <w:keepLines/>
        <w:shd w:val="clear" w:color="auto" w:fill="auto"/>
        <w:spacing w:before="0" w:after="0"/>
        <w:ind w:right="23"/>
        <w:rPr>
          <w:rFonts w:ascii="Arial Narrow" w:hAnsi="Arial Narrow" w:cs="Tahoma"/>
          <w:b w:val="0"/>
          <w:sz w:val="24"/>
          <w:szCs w:val="24"/>
        </w:rPr>
      </w:pPr>
    </w:p>
    <w:p w:rsidR="00E202A8" w:rsidRPr="00312CF6" w:rsidRDefault="00E202A8" w:rsidP="00E202A8">
      <w:pPr>
        <w:pStyle w:val="Heading11"/>
        <w:keepNext/>
        <w:keepLines/>
        <w:shd w:val="clear" w:color="auto" w:fill="auto"/>
        <w:spacing w:before="0" w:after="0"/>
        <w:ind w:right="23"/>
        <w:rPr>
          <w:rFonts w:ascii="Arial Narrow" w:hAnsi="Arial Narrow" w:cs="Tahoma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sz w:val="24"/>
          <w:szCs w:val="24"/>
        </w:rPr>
        <w:t>Predmet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</w:t>
      </w:r>
    </w:p>
    <w:p w:rsidR="00E202A8" w:rsidRPr="00312CF6" w:rsidRDefault="00E202A8" w:rsidP="00E202A8">
      <w:pPr>
        <w:pStyle w:val="Heading11"/>
        <w:keepNext/>
        <w:keepLines/>
        <w:shd w:val="clear" w:color="auto" w:fill="auto"/>
        <w:spacing w:before="0" w:after="0"/>
        <w:ind w:right="23"/>
        <w:rPr>
          <w:rFonts w:ascii="Arial Narrow" w:hAnsi="Arial Narrow" w:cs="Tahoma"/>
          <w:sz w:val="24"/>
          <w:szCs w:val="24"/>
        </w:rPr>
      </w:pPr>
    </w:p>
    <w:p w:rsidR="00E202A8" w:rsidRPr="00312CF6" w:rsidRDefault="00E202A8" w:rsidP="00E202A8">
      <w:pPr>
        <w:pStyle w:val="Heading11"/>
        <w:keepNext/>
        <w:keepLines/>
        <w:shd w:val="clear" w:color="auto" w:fill="auto"/>
        <w:spacing w:before="0" w:after="0"/>
        <w:ind w:right="23"/>
        <w:rPr>
          <w:rFonts w:ascii="Arial Narrow" w:hAnsi="Arial Narrow" w:cs="Tahoma"/>
          <w:b w:val="0"/>
          <w:i/>
          <w:sz w:val="24"/>
          <w:szCs w:val="24"/>
        </w:rPr>
      </w:pPr>
      <w:proofErr w:type="spellStart"/>
      <w:r w:rsidRPr="00312CF6">
        <w:rPr>
          <w:rFonts w:ascii="Arial Narrow" w:hAnsi="Arial Narrow" w:cs="Tahoma"/>
          <w:b w:val="0"/>
          <w:i/>
          <w:sz w:val="24"/>
          <w:szCs w:val="24"/>
        </w:rPr>
        <w:t>Član</w:t>
      </w:r>
      <w:proofErr w:type="spellEnd"/>
      <w:r w:rsidRPr="00312CF6">
        <w:rPr>
          <w:rFonts w:ascii="Arial Narrow" w:hAnsi="Arial Narrow" w:cs="Tahoma"/>
          <w:b w:val="0"/>
          <w:i/>
          <w:sz w:val="24"/>
          <w:szCs w:val="24"/>
        </w:rPr>
        <w:t xml:space="preserve"> 1</w:t>
      </w:r>
    </w:p>
    <w:p w:rsidR="00E202A8" w:rsidRPr="00312CF6" w:rsidRDefault="00E202A8" w:rsidP="00E202A8">
      <w:pPr>
        <w:pStyle w:val="BodyText33"/>
        <w:shd w:val="clear" w:color="auto" w:fill="auto"/>
        <w:spacing w:before="0" w:after="0" w:line="298" w:lineRule="exact"/>
        <w:ind w:left="20" w:firstLine="0"/>
        <w:rPr>
          <w:rFonts w:ascii="Arial Narrow" w:hAnsi="Arial Narrow" w:cs="Tahoma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Ovim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pravilnikom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bliže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uređuje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postupak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roba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usluga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ustupanja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izvođenja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radova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malih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vijednosti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Zaštitnika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ljudskih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prava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sloboda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Crne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Gore (u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daljem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tekstu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: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Naručilac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). </w:t>
      </w:r>
    </w:p>
    <w:p w:rsidR="00E202A8" w:rsidRPr="00312CF6" w:rsidRDefault="00E202A8" w:rsidP="00E202A8">
      <w:pPr>
        <w:pStyle w:val="BodyText33"/>
        <w:shd w:val="clear" w:color="auto" w:fill="auto"/>
        <w:spacing w:before="0" w:after="0" w:line="298" w:lineRule="exact"/>
        <w:ind w:lef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E202A8" w:rsidRPr="00312CF6" w:rsidRDefault="00E202A8" w:rsidP="00E202A8">
      <w:pPr>
        <w:pStyle w:val="BodyText33"/>
        <w:shd w:val="clear" w:color="auto" w:fill="auto"/>
        <w:spacing w:before="0" w:after="275"/>
        <w:ind w:left="40" w:right="20" w:firstLine="0"/>
        <w:rPr>
          <w:rFonts w:ascii="Arial Narrow" w:hAnsi="Arial Narrow"/>
          <w:color w:val="auto"/>
          <w:sz w:val="24"/>
          <w:szCs w:val="24"/>
        </w:rPr>
      </w:pPr>
      <w:r w:rsidRPr="00312CF6">
        <w:rPr>
          <w:rFonts w:ascii="Arial Narrow" w:hAnsi="Arial Narrow"/>
          <w:color w:val="auto"/>
          <w:sz w:val="24"/>
          <w:szCs w:val="24"/>
        </w:rPr>
        <w:t xml:space="preserve">Na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pitanja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koja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nijesu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posebno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uređena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ovim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pravilnikom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primjenjuju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odgovarajuće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odredbe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zakona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kojim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uređuju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javne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propisa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donijetih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proofErr w:type="gramStart"/>
      <w:r w:rsidRPr="00312CF6">
        <w:rPr>
          <w:rFonts w:ascii="Arial Narrow" w:hAnsi="Arial Narrow"/>
          <w:color w:val="auto"/>
          <w:sz w:val="24"/>
          <w:szCs w:val="24"/>
        </w:rPr>
        <w:t>na</w:t>
      </w:r>
      <w:proofErr w:type="spellEnd"/>
      <w:proofErr w:type="gram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osnovu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tog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zakona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</w:t>
      </w:r>
      <w:r w:rsidR="008F330C">
        <w:rPr>
          <w:rFonts w:ascii="Arial Narrow" w:hAnsi="Arial Narrow"/>
          <w:color w:val="auto"/>
          <w:sz w:val="24"/>
          <w:szCs w:val="24"/>
          <w:lang w:val="sr-Latn-CS"/>
        </w:rPr>
        <w:t>(u daljem tekstu: Zakon)</w:t>
      </w:r>
      <w:r w:rsidR="008F330C">
        <w:rPr>
          <w:rFonts w:ascii="Arial Narrow" w:hAnsi="Arial Narrow"/>
          <w:color w:val="auto"/>
          <w:sz w:val="24"/>
          <w:szCs w:val="24"/>
        </w:rPr>
        <w:t xml:space="preserve">,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ukoliko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je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primjenjivo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.</w:t>
      </w:r>
    </w:p>
    <w:p w:rsidR="00E202A8" w:rsidRPr="00312CF6" w:rsidRDefault="00E202A8" w:rsidP="00E202A8">
      <w:pPr>
        <w:pStyle w:val="BodyText33"/>
        <w:shd w:val="clear" w:color="auto" w:fill="auto"/>
        <w:spacing w:before="0" w:after="0" w:line="298" w:lineRule="exact"/>
        <w:ind w:lef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E202A8" w:rsidRPr="00312CF6" w:rsidRDefault="00E202A8" w:rsidP="00B8549B">
      <w:pPr>
        <w:pStyle w:val="Heading21"/>
        <w:keepNext/>
        <w:keepLines/>
        <w:shd w:val="clear" w:color="auto" w:fill="auto"/>
        <w:spacing w:before="0" w:line="220" w:lineRule="exact"/>
        <w:ind w:right="20"/>
        <w:rPr>
          <w:rFonts w:ascii="Arial Narrow" w:hAnsi="Arial Narrow" w:cs="Tahoma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sz w:val="24"/>
          <w:szCs w:val="24"/>
        </w:rPr>
        <w:t>Uslovi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sz w:val="24"/>
          <w:szCs w:val="24"/>
        </w:rPr>
        <w:t>za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sz w:val="24"/>
          <w:szCs w:val="24"/>
        </w:rPr>
        <w:t>primjenu</w:t>
      </w:r>
      <w:proofErr w:type="spellEnd"/>
    </w:p>
    <w:p w:rsidR="00E202A8" w:rsidRPr="00312CF6" w:rsidRDefault="00E202A8" w:rsidP="00B8549B">
      <w:pPr>
        <w:pStyle w:val="Bodytext22"/>
        <w:shd w:val="clear" w:color="auto" w:fill="auto"/>
        <w:tabs>
          <w:tab w:val="center" w:pos="4515"/>
          <w:tab w:val="left" w:pos="5196"/>
        </w:tabs>
        <w:spacing w:before="0" w:after="0" w:line="240" w:lineRule="exact"/>
        <w:ind w:right="20"/>
        <w:rPr>
          <w:rFonts w:ascii="Arial Narrow" w:hAnsi="Arial Narrow" w:cs="Tahoma"/>
          <w:b/>
          <w:i w:val="0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sz w:val="24"/>
          <w:szCs w:val="24"/>
        </w:rPr>
        <w:t>Član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2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 w:line="298" w:lineRule="exact"/>
        <w:ind w:left="23" w:firstLine="0"/>
        <w:rPr>
          <w:rFonts w:ascii="Arial Narrow" w:hAnsi="Arial Narrow" w:cs="Tahoma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Postupak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roba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usluga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radova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malih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vijednosti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u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skladu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proofErr w:type="gramStart"/>
      <w:r w:rsidRPr="00312CF6">
        <w:rPr>
          <w:rFonts w:ascii="Arial Narrow" w:hAnsi="Arial Narrow" w:cs="Tahoma"/>
          <w:color w:val="auto"/>
          <w:sz w:val="24"/>
          <w:szCs w:val="24"/>
        </w:rPr>
        <w:t>sa</w:t>
      </w:r>
      <w:proofErr w:type="spellEnd"/>
      <w:proofErr w:type="gram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ovim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pravilnikom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primjenjuje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nabavku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roba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usluga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ustupanja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izvođenja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ra</w:t>
      </w:r>
      <w:r w:rsidR="00E87455">
        <w:rPr>
          <w:rFonts w:ascii="Arial Narrow" w:hAnsi="Arial Narrow" w:cs="Tahoma"/>
          <w:color w:val="auto"/>
          <w:sz w:val="24"/>
          <w:szCs w:val="24"/>
        </w:rPr>
        <w:t>dova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procijenjene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vrijednosti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u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iznosu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manjem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od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15</w:t>
      </w:r>
      <w:r w:rsidR="008F330C">
        <w:rPr>
          <w:rFonts w:ascii="Arial Narrow" w:hAnsi="Arial Narrow" w:cs="Tahoma"/>
          <w:color w:val="auto"/>
          <w:sz w:val="24"/>
          <w:szCs w:val="24"/>
        </w:rPr>
        <w:t>.</w:t>
      </w:r>
      <w:r w:rsidRPr="00312CF6">
        <w:rPr>
          <w:rFonts w:ascii="Arial Narrow" w:hAnsi="Arial Narrow" w:cs="Tahoma"/>
          <w:color w:val="auto"/>
          <w:sz w:val="24"/>
          <w:szCs w:val="24"/>
        </w:rPr>
        <w:t>000</w:t>
      </w:r>
      <w:r w:rsidR="008F330C">
        <w:rPr>
          <w:rFonts w:ascii="Arial Narrow" w:hAnsi="Arial Narrow" w:cs="Tahoma"/>
          <w:color w:val="auto"/>
          <w:sz w:val="24"/>
          <w:szCs w:val="24"/>
        </w:rPr>
        <w:t xml:space="preserve">,00 </w:t>
      </w:r>
      <w:proofErr w:type="spellStart"/>
      <w:r w:rsidR="008F330C">
        <w:rPr>
          <w:rFonts w:ascii="Arial Narrow" w:hAnsi="Arial Narrow" w:cs="Tahoma"/>
          <w:color w:val="auto"/>
          <w:sz w:val="24"/>
          <w:szCs w:val="24"/>
        </w:rPr>
        <w:t>eura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odnosno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ra</w:t>
      </w:r>
      <w:r w:rsidR="00E87455">
        <w:rPr>
          <w:rFonts w:ascii="Arial Narrow" w:hAnsi="Arial Narrow" w:cs="Tahoma"/>
          <w:color w:val="auto"/>
          <w:sz w:val="24"/>
          <w:szCs w:val="24"/>
        </w:rPr>
        <w:t>dove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procijenjene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vrijednosti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u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iznosu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manjem</w:t>
      </w:r>
      <w:proofErr w:type="spellEnd"/>
      <w:r w:rsidR="00E87455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E87455">
        <w:rPr>
          <w:rFonts w:ascii="Arial Narrow" w:hAnsi="Arial Narrow" w:cs="Tahoma"/>
          <w:color w:val="auto"/>
          <w:sz w:val="24"/>
          <w:szCs w:val="24"/>
        </w:rPr>
        <w:t>od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30.000</w:t>
      </w:r>
      <w:r w:rsidR="008F330C">
        <w:rPr>
          <w:rFonts w:ascii="Arial Narrow" w:hAnsi="Arial Narrow" w:cs="Tahoma"/>
          <w:color w:val="auto"/>
          <w:sz w:val="24"/>
          <w:szCs w:val="24"/>
        </w:rPr>
        <w:t xml:space="preserve">,00 </w:t>
      </w:r>
      <w:proofErr w:type="spellStart"/>
      <w:r w:rsidR="008F330C">
        <w:rPr>
          <w:rFonts w:ascii="Arial Narrow" w:hAnsi="Arial Narrow" w:cs="Tahoma"/>
          <w:color w:val="auto"/>
          <w:sz w:val="24"/>
          <w:szCs w:val="24"/>
        </w:rPr>
        <w:t>eura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>.</w:t>
      </w:r>
    </w:p>
    <w:p w:rsidR="00E202A8" w:rsidRPr="00312CF6" w:rsidRDefault="00E202A8" w:rsidP="00E202A8">
      <w:pPr>
        <w:pStyle w:val="BodyText33"/>
        <w:shd w:val="clear" w:color="auto" w:fill="auto"/>
        <w:spacing w:before="0" w:after="0" w:line="298" w:lineRule="exact"/>
        <w:ind w:lef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E202A8" w:rsidRPr="00312CF6" w:rsidRDefault="00E202A8" w:rsidP="00E202A8">
      <w:pPr>
        <w:pStyle w:val="BodyText33"/>
        <w:shd w:val="clear" w:color="auto" w:fill="auto"/>
        <w:spacing w:before="0" w:after="0" w:line="298" w:lineRule="exact"/>
        <w:ind w:lef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b w:val="0"/>
          <w:i/>
          <w:sz w:val="24"/>
          <w:szCs w:val="24"/>
        </w:rPr>
      </w:pPr>
      <w:proofErr w:type="spellStart"/>
      <w:r w:rsidRPr="00312CF6">
        <w:rPr>
          <w:rFonts w:ascii="Arial Narrow" w:hAnsi="Arial Narrow" w:cs="Tahoma"/>
          <w:sz w:val="24"/>
          <w:szCs w:val="24"/>
        </w:rPr>
        <w:t>Finansijska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sz w:val="24"/>
          <w:szCs w:val="24"/>
        </w:rPr>
        <w:t>sredstva</w:t>
      </w:r>
      <w:proofErr w:type="spellEnd"/>
    </w:p>
    <w:p w:rsidR="00E202A8" w:rsidRPr="00312CF6" w:rsidRDefault="00E202A8" w:rsidP="00B8549B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sz w:val="24"/>
          <w:szCs w:val="24"/>
        </w:rPr>
      </w:pPr>
    </w:p>
    <w:p w:rsidR="00E202A8" w:rsidRPr="00312CF6" w:rsidRDefault="00E202A8" w:rsidP="00B8549B">
      <w:pPr>
        <w:pStyle w:val="Bodytext22"/>
        <w:shd w:val="clear" w:color="auto" w:fill="auto"/>
        <w:spacing w:before="0" w:after="0" w:line="240" w:lineRule="exact"/>
        <w:ind w:right="20"/>
        <w:rPr>
          <w:rFonts w:ascii="Arial Narrow" w:hAnsi="Arial Narrow" w:cs="Tahoma"/>
          <w:i w:val="0"/>
          <w:sz w:val="24"/>
          <w:szCs w:val="24"/>
        </w:rPr>
      </w:pPr>
    </w:p>
    <w:p w:rsidR="00E202A8" w:rsidRPr="00312CF6" w:rsidRDefault="00E202A8" w:rsidP="00B8549B">
      <w:pPr>
        <w:pStyle w:val="Bodytext22"/>
        <w:shd w:val="clear" w:color="auto" w:fill="auto"/>
        <w:spacing w:before="0" w:after="0" w:line="240" w:lineRule="exact"/>
        <w:ind w:right="20"/>
        <w:rPr>
          <w:rFonts w:ascii="Arial Narrow" w:hAnsi="Arial Narrow" w:cs="Tahoma"/>
          <w:b/>
          <w:i w:val="0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sz w:val="24"/>
          <w:szCs w:val="24"/>
        </w:rPr>
        <w:t>Član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3</w:t>
      </w:r>
    </w:p>
    <w:p w:rsidR="00E202A8" w:rsidRPr="00312CF6" w:rsidRDefault="00E202A8" w:rsidP="00B8549B">
      <w:pPr>
        <w:jc w:val="both"/>
        <w:rPr>
          <w:rFonts w:ascii="Arial Narrow" w:hAnsi="Arial Narrow"/>
          <w:b/>
        </w:rPr>
      </w:pPr>
      <w:r w:rsidRPr="00312CF6">
        <w:rPr>
          <w:rFonts w:ascii="Arial Narrow" w:hAnsi="Arial Narrow"/>
        </w:rPr>
        <w:t>Naručilac može da pokrene postupak nabavke male vrijednosti ako su za tu nabavku obezbijeđena finansijska sredstva budžetom ili na drugi način</w:t>
      </w:r>
      <w:r w:rsidRPr="00312CF6">
        <w:rPr>
          <w:rFonts w:ascii="Arial Narrow" w:hAnsi="Arial Narrow"/>
          <w:lang w:val="sr-Latn-CS"/>
        </w:rPr>
        <w:t>,</w:t>
      </w:r>
      <w:r w:rsidRPr="00312CF6">
        <w:rPr>
          <w:rFonts w:ascii="Arial Narrow" w:hAnsi="Arial Narrow"/>
        </w:rPr>
        <w:t xml:space="preserve"> u skladu sa zakonom.</w:t>
      </w:r>
    </w:p>
    <w:p w:rsidR="00E202A8" w:rsidRPr="00312CF6" w:rsidRDefault="00E202A8" w:rsidP="00B8549B">
      <w:pPr>
        <w:pStyle w:val="Bodytext22"/>
        <w:shd w:val="clear" w:color="auto" w:fill="auto"/>
        <w:spacing w:before="0" w:after="0" w:line="240" w:lineRule="exact"/>
        <w:ind w:right="20"/>
        <w:rPr>
          <w:rFonts w:ascii="Arial Narrow" w:hAnsi="Arial Narrow" w:cs="Tahoma"/>
          <w:sz w:val="24"/>
          <w:szCs w:val="24"/>
        </w:rPr>
      </w:pPr>
    </w:p>
    <w:p w:rsidR="00E202A8" w:rsidRDefault="00E202A8" w:rsidP="00B8549B">
      <w:pPr>
        <w:pStyle w:val="BodyText33"/>
        <w:shd w:val="clear" w:color="auto" w:fill="auto"/>
        <w:spacing w:before="0" w:after="0" w:line="298" w:lineRule="exact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587616" w:rsidRDefault="00587616" w:rsidP="00B8549B">
      <w:pPr>
        <w:pStyle w:val="BodyText33"/>
        <w:shd w:val="clear" w:color="auto" w:fill="auto"/>
        <w:spacing w:before="0" w:after="0" w:line="298" w:lineRule="exact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587616" w:rsidRPr="00312CF6" w:rsidRDefault="00587616" w:rsidP="00B8549B">
      <w:pPr>
        <w:pStyle w:val="BodyText33"/>
        <w:shd w:val="clear" w:color="auto" w:fill="auto"/>
        <w:spacing w:before="0" w:after="0" w:line="298" w:lineRule="exact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B8549B" w:rsidRPr="00312CF6" w:rsidRDefault="00E202A8" w:rsidP="00B8549B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sz w:val="24"/>
          <w:szCs w:val="24"/>
        </w:rPr>
        <w:t>Načela</w:t>
      </w:r>
      <w:proofErr w:type="spellEnd"/>
      <w:r w:rsidRPr="00312CF6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sz w:val="24"/>
          <w:szCs w:val="24"/>
        </w:rPr>
        <w:t>postupka</w:t>
      </w:r>
      <w:proofErr w:type="spellEnd"/>
    </w:p>
    <w:p w:rsidR="00B8549B" w:rsidRPr="00312CF6" w:rsidRDefault="00B8549B" w:rsidP="00B8549B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sz w:val="24"/>
          <w:szCs w:val="24"/>
        </w:rPr>
      </w:pPr>
    </w:p>
    <w:p w:rsidR="00E202A8" w:rsidRPr="00312CF6" w:rsidRDefault="00E202A8" w:rsidP="00B8549B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b w:val="0"/>
          <w:i/>
          <w:sz w:val="24"/>
          <w:szCs w:val="24"/>
        </w:rPr>
      </w:pPr>
      <w:proofErr w:type="spellStart"/>
      <w:r w:rsidRPr="00312CF6">
        <w:rPr>
          <w:rFonts w:ascii="Arial Narrow" w:hAnsi="Arial Narrow" w:cs="Tahoma"/>
          <w:b w:val="0"/>
          <w:i/>
          <w:sz w:val="24"/>
          <w:szCs w:val="24"/>
        </w:rPr>
        <w:t>Član</w:t>
      </w:r>
      <w:proofErr w:type="spellEnd"/>
      <w:r w:rsidRPr="00312CF6">
        <w:rPr>
          <w:rFonts w:ascii="Arial Narrow" w:hAnsi="Arial Narrow" w:cs="Tahoma"/>
          <w:b w:val="0"/>
          <w:i/>
          <w:sz w:val="24"/>
          <w:szCs w:val="24"/>
        </w:rPr>
        <w:t xml:space="preserve"> 4</w:t>
      </w:r>
    </w:p>
    <w:p w:rsidR="00E202A8" w:rsidRPr="00312CF6" w:rsidRDefault="00E202A8" w:rsidP="00B8549B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Naručilac će za nabavku roba, usluga i ra</w:t>
      </w:r>
      <w:r w:rsidR="00F23921">
        <w:rPr>
          <w:rFonts w:ascii="Arial Narrow" w:hAnsi="Arial Narrow"/>
        </w:rPr>
        <w:t xml:space="preserve">dova </w:t>
      </w:r>
      <w:r w:rsidRPr="00312CF6">
        <w:rPr>
          <w:rFonts w:ascii="Arial Narrow" w:hAnsi="Arial Narrow"/>
        </w:rPr>
        <w:t>pošto</w:t>
      </w:r>
      <w:r w:rsidR="00F23921">
        <w:rPr>
          <w:rFonts w:ascii="Arial Narrow" w:hAnsi="Arial Narrow"/>
        </w:rPr>
        <w:t>vati načela javne nabave uređen</w:t>
      </w:r>
      <w:r w:rsidR="00F23921">
        <w:rPr>
          <w:rFonts w:ascii="Arial Narrow" w:hAnsi="Arial Narrow"/>
          <w:lang w:val="sr-Latn-CS"/>
        </w:rPr>
        <w:t>a</w:t>
      </w:r>
      <w:r w:rsidRPr="00312CF6">
        <w:rPr>
          <w:rFonts w:ascii="Arial Narrow" w:hAnsi="Arial Narrow"/>
        </w:rPr>
        <w:t xml:space="preserve"> </w:t>
      </w:r>
      <w:r w:rsidRPr="00312CF6">
        <w:rPr>
          <w:rFonts w:ascii="Arial Narrow" w:hAnsi="Arial Narrow"/>
          <w:lang w:val="sr-Latn-CS"/>
        </w:rPr>
        <w:t xml:space="preserve">propisima o javnim nabavkama, </w:t>
      </w:r>
      <w:r w:rsidR="00F23921">
        <w:rPr>
          <w:rFonts w:ascii="Arial Narrow" w:hAnsi="Arial Narrow"/>
          <w:lang w:val="sr-Latn-CS"/>
        </w:rPr>
        <w:t>i</w:t>
      </w:r>
      <w:r w:rsidRPr="00312CF6">
        <w:rPr>
          <w:rFonts w:ascii="Arial Narrow" w:hAnsi="Arial Narrow"/>
        </w:rPr>
        <w:t xml:space="preserve"> to</w:t>
      </w:r>
      <w:r w:rsidRPr="00312CF6">
        <w:rPr>
          <w:rFonts w:ascii="Arial Narrow" w:hAnsi="Arial Narrow"/>
          <w:lang w:val="sr-Latn-CS"/>
        </w:rPr>
        <w:t xml:space="preserve">: </w:t>
      </w:r>
      <w:r w:rsidRPr="00312CF6">
        <w:rPr>
          <w:rFonts w:ascii="Arial Narrow" w:hAnsi="Arial Narrow"/>
        </w:rPr>
        <w:t xml:space="preserve"> načel</w:t>
      </w:r>
      <w:r w:rsidRPr="00312CF6">
        <w:rPr>
          <w:rFonts w:ascii="Arial Narrow" w:hAnsi="Arial Narrow"/>
          <w:lang w:val="sr-Latn-CS"/>
        </w:rPr>
        <w:t>o</w:t>
      </w:r>
      <w:r w:rsidRPr="00312CF6">
        <w:rPr>
          <w:rFonts w:ascii="Arial Narrow" w:hAnsi="Arial Narrow"/>
        </w:rPr>
        <w:t xml:space="preserve"> ekonomičnosti i efikasnosti upotrebe javnih sredstava, načelo obezbjeđenja konkurencije, načel</w:t>
      </w:r>
      <w:r w:rsidRPr="00312CF6">
        <w:rPr>
          <w:rFonts w:ascii="Arial Narrow" w:hAnsi="Arial Narrow"/>
          <w:lang w:val="sr-Latn-CS"/>
        </w:rPr>
        <w:t>o</w:t>
      </w:r>
      <w:r w:rsidRPr="00312CF6">
        <w:rPr>
          <w:rFonts w:ascii="Arial Narrow" w:hAnsi="Arial Narrow"/>
        </w:rPr>
        <w:t xml:space="preserve"> transpare</w:t>
      </w:r>
      <w:r w:rsidR="008F330C">
        <w:rPr>
          <w:rFonts w:ascii="Arial Narrow" w:hAnsi="Arial Narrow"/>
        </w:rPr>
        <w:t>tnosti postupka nabavke i načel</w:t>
      </w:r>
      <w:r w:rsidR="008F330C">
        <w:rPr>
          <w:rFonts w:ascii="Arial Narrow" w:hAnsi="Arial Narrow"/>
          <w:lang w:val="sr-Latn-CS"/>
        </w:rPr>
        <w:t>o</w:t>
      </w:r>
      <w:r w:rsidRPr="00312CF6">
        <w:rPr>
          <w:rFonts w:ascii="Arial Narrow" w:hAnsi="Arial Narrow"/>
        </w:rPr>
        <w:t xml:space="preserve"> ravnopravnosti</w:t>
      </w:r>
      <w:r w:rsidRPr="00312CF6">
        <w:rPr>
          <w:rFonts w:ascii="Arial Narrow" w:hAnsi="Arial Narrow"/>
          <w:lang w:val="sr-Latn-CS"/>
        </w:rPr>
        <w:t>, kada je primjenjivo</w:t>
      </w:r>
      <w:r w:rsidRPr="00312CF6">
        <w:rPr>
          <w:rFonts w:ascii="Arial Narrow" w:hAnsi="Arial Narrow"/>
        </w:rPr>
        <w:t>.</w:t>
      </w:r>
    </w:p>
    <w:p w:rsidR="00E202A8" w:rsidRPr="00312CF6" w:rsidRDefault="00E202A8" w:rsidP="00B8549B">
      <w:pPr>
        <w:jc w:val="both"/>
        <w:rPr>
          <w:rFonts w:ascii="Arial Narrow" w:hAnsi="Arial Narrow"/>
          <w:lang w:val="sr-Latn-CS"/>
        </w:rPr>
      </w:pPr>
    </w:p>
    <w:p w:rsidR="00E202A8" w:rsidRPr="00312CF6" w:rsidRDefault="00E202A8" w:rsidP="00B8549B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Komunikacija između naručioca i ponuđača može se obavljati putem redovne pošte, elektronske pošte, telefonom, telefaksom ili kombinacijom navedenih sredstava.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 w:cs="Tahoma"/>
          <w:b/>
          <w:color w:val="auto"/>
          <w:sz w:val="24"/>
          <w:szCs w:val="24"/>
        </w:rPr>
      </w:pPr>
    </w:p>
    <w:p w:rsidR="00E202A8" w:rsidRPr="00312CF6" w:rsidRDefault="00E202A8" w:rsidP="00B8549B">
      <w:pPr>
        <w:jc w:val="both"/>
        <w:rPr>
          <w:rFonts w:ascii="Arial Narrow" w:hAnsi="Arial Narrow"/>
          <w:lang w:val="sr-Latn-CS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/>
          <w:b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b/>
          <w:color w:val="auto"/>
          <w:sz w:val="24"/>
          <w:szCs w:val="24"/>
        </w:rPr>
        <w:t>Predmet</w:t>
      </w:r>
      <w:proofErr w:type="spellEnd"/>
      <w:r w:rsidRPr="00312CF6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b/>
          <w:color w:val="auto"/>
          <w:sz w:val="24"/>
          <w:szCs w:val="24"/>
        </w:rPr>
        <w:t>nabavke</w:t>
      </w:r>
      <w:proofErr w:type="spellEnd"/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/>
          <w:b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/>
          <w:i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i/>
          <w:color w:val="auto"/>
          <w:sz w:val="24"/>
          <w:szCs w:val="24"/>
        </w:rPr>
        <w:t>Član</w:t>
      </w:r>
      <w:proofErr w:type="spellEnd"/>
      <w:r w:rsidRPr="00312CF6">
        <w:rPr>
          <w:rFonts w:ascii="Arial Narrow" w:hAnsi="Arial Narrow"/>
          <w:i/>
          <w:color w:val="auto"/>
          <w:sz w:val="24"/>
          <w:szCs w:val="24"/>
        </w:rPr>
        <w:t xml:space="preserve"> 5</w:t>
      </w:r>
    </w:p>
    <w:p w:rsidR="00E202A8" w:rsidRPr="00312CF6" w:rsidRDefault="00E202A8" w:rsidP="00B8549B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Predmet</w:t>
      </w:r>
      <w:r w:rsidRPr="00312CF6">
        <w:rPr>
          <w:rFonts w:ascii="Arial Narrow" w:hAnsi="Arial Narrow"/>
          <w:b/>
        </w:rPr>
        <w:t xml:space="preserve"> </w:t>
      </w:r>
      <w:r w:rsidRPr="00312CF6">
        <w:rPr>
          <w:rFonts w:ascii="Arial Narrow" w:hAnsi="Arial Narrow"/>
        </w:rPr>
        <w:t xml:space="preserve">nabavke mora se opisati na jasan, potpun i neutralan način u pogledu </w:t>
      </w:r>
      <w:r w:rsidRPr="00312CF6">
        <w:rPr>
          <w:rFonts w:ascii="Arial Narrow" w:hAnsi="Arial Narrow"/>
          <w:lang w:val="sr-Latn-CS"/>
        </w:rPr>
        <w:t xml:space="preserve">postavljenih </w:t>
      </w:r>
      <w:r w:rsidRPr="00312CF6">
        <w:rPr>
          <w:rFonts w:ascii="Arial Narrow" w:hAnsi="Arial Narrow"/>
        </w:rPr>
        <w:t xml:space="preserve">uslova i zahtjeva. </w:t>
      </w:r>
    </w:p>
    <w:p w:rsidR="00E202A8" w:rsidRPr="00312CF6" w:rsidRDefault="00E202A8" w:rsidP="00B8549B">
      <w:pPr>
        <w:jc w:val="both"/>
        <w:rPr>
          <w:rFonts w:ascii="Arial Narrow" w:hAnsi="Arial Narrow"/>
        </w:rPr>
      </w:pPr>
    </w:p>
    <w:p w:rsidR="00E202A8" w:rsidRPr="00312CF6" w:rsidRDefault="00E202A8" w:rsidP="00B8549B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 xml:space="preserve">U opisu predmeta nabavke navode se sve okolnosti koje su značajne za </w:t>
      </w:r>
      <w:r w:rsidRPr="00312CF6">
        <w:rPr>
          <w:rFonts w:ascii="Arial Narrow" w:hAnsi="Arial Narrow"/>
          <w:lang w:val="sr-Latn-CS"/>
        </w:rPr>
        <w:t>tu nabavku</w:t>
      </w:r>
      <w:r w:rsidRPr="00312CF6">
        <w:rPr>
          <w:rFonts w:ascii="Arial Narrow" w:hAnsi="Arial Narrow"/>
        </w:rPr>
        <w:t xml:space="preserve">, a time i za </w:t>
      </w:r>
      <w:r w:rsidRPr="00312CF6">
        <w:rPr>
          <w:rFonts w:ascii="Arial Narrow" w:hAnsi="Arial Narrow"/>
          <w:lang w:val="sr-Latn-CS"/>
        </w:rPr>
        <w:t>sastav</w:t>
      </w:r>
      <w:r w:rsidR="00F23921">
        <w:rPr>
          <w:rFonts w:ascii="Arial Narrow" w:hAnsi="Arial Narrow"/>
          <w:lang w:val="sr-Latn-CS"/>
        </w:rPr>
        <w:t xml:space="preserve">ljanje </w:t>
      </w:r>
      <w:r w:rsidRPr="00312CF6">
        <w:rPr>
          <w:rFonts w:ascii="Arial Narrow" w:hAnsi="Arial Narrow"/>
          <w:lang w:val="sr-Latn-CS"/>
        </w:rPr>
        <w:t xml:space="preserve">zahtjeva za </w:t>
      </w:r>
      <w:r w:rsidRPr="00312CF6">
        <w:rPr>
          <w:rFonts w:ascii="Arial Narrow" w:hAnsi="Arial Narrow"/>
        </w:rPr>
        <w:t>dostavljanje ponude</w:t>
      </w:r>
      <w:r w:rsidR="00F23921">
        <w:rPr>
          <w:rFonts w:ascii="Arial Narrow" w:hAnsi="Arial Narrow"/>
          <w:lang w:val="sr-Latn-CS"/>
        </w:rPr>
        <w:t>, odnosno narudžbenice</w:t>
      </w:r>
      <w:r w:rsidRPr="00312CF6">
        <w:rPr>
          <w:rFonts w:ascii="Arial Narrow" w:hAnsi="Arial Narrow"/>
        </w:rPr>
        <w:t xml:space="preserve"> (npr. mjesto izvršenja, rokovi izvršenja, posebni zahtjevi u pogledu načina izvršenja predmeta nabavke i slično). </w:t>
      </w:r>
    </w:p>
    <w:p w:rsidR="00E202A8" w:rsidRPr="00312CF6" w:rsidRDefault="00E202A8" w:rsidP="00B8549B">
      <w:pPr>
        <w:jc w:val="both"/>
        <w:rPr>
          <w:rFonts w:ascii="Arial Narrow" w:hAnsi="Arial Narrow"/>
          <w:lang w:val="sr-Latn-CS"/>
        </w:rPr>
      </w:pPr>
    </w:p>
    <w:p w:rsidR="00E202A8" w:rsidRPr="00312CF6" w:rsidRDefault="00E202A8" w:rsidP="00B8549B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Predmet nabavke se određuje na način da predstavlja tehničku, tehnološku, oblikovnu, funkcionalnu ili drugu objektivno odredivu cjelinu. </w:t>
      </w:r>
    </w:p>
    <w:p w:rsidR="00E202A8" w:rsidRPr="00312CF6" w:rsidRDefault="00E202A8" w:rsidP="00B8549B">
      <w:pPr>
        <w:jc w:val="both"/>
        <w:rPr>
          <w:rFonts w:ascii="Arial Narrow" w:hAnsi="Arial Narrow"/>
        </w:rPr>
      </w:pPr>
    </w:p>
    <w:p w:rsidR="00E202A8" w:rsidRPr="00312CF6" w:rsidRDefault="00E202A8" w:rsidP="00B8549B">
      <w:pPr>
        <w:jc w:val="both"/>
        <w:rPr>
          <w:rFonts w:ascii="Arial Narrow" w:hAnsi="Arial Narrow"/>
          <w:b/>
        </w:rPr>
      </w:pPr>
      <w:r w:rsidRPr="00312CF6">
        <w:rPr>
          <w:rFonts w:ascii="Arial Narrow" w:hAnsi="Arial Narrow"/>
        </w:rPr>
        <w:t xml:space="preserve">Naručilac je dužan </w:t>
      </w:r>
      <w:r w:rsidRPr="00312CF6">
        <w:rPr>
          <w:rFonts w:ascii="Arial Narrow" w:hAnsi="Arial Narrow"/>
          <w:lang w:val="sr-Latn-CS"/>
        </w:rPr>
        <w:t xml:space="preserve">da </w:t>
      </w:r>
      <w:r w:rsidRPr="00312CF6">
        <w:rPr>
          <w:rFonts w:ascii="Arial Narrow" w:hAnsi="Arial Narrow"/>
        </w:rPr>
        <w:t>u sprovođenju postupka nabavke male vrijednosti  primjenjuje i druge važeće zakone koji se odnose na predmet nabavke.</w:t>
      </w:r>
    </w:p>
    <w:p w:rsidR="00E202A8" w:rsidRDefault="00E202A8" w:rsidP="00B8549B">
      <w:pPr>
        <w:pStyle w:val="BodyText33"/>
        <w:shd w:val="clear" w:color="auto" w:fill="auto"/>
        <w:spacing w:before="0" w:after="0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587616" w:rsidRPr="00312CF6" w:rsidRDefault="00587616" w:rsidP="00B8549B">
      <w:pPr>
        <w:pStyle w:val="BodyText33"/>
        <w:shd w:val="clear" w:color="auto" w:fill="auto"/>
        <w:spacing w:before="0" w:after="0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 w:cs="Tahoma"/>
          <w:b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t>Procijenjena</w:t>
      </w:r>
      <w:proofErr w:type="spellEnd"/>
      <w:r w:rsidRPr="00312CF6">
        <w:rPr>
          <w:rFonts w:ascii="Arial Narrow" w:hAnsi="Arial Narrow" w:cs="Tahoma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t>vrijednost</w:t>
      </w:r>
      <w:proofErr w:type="spellEnd"/>
      <w:r w:rsidRPr="00312CF6">
        <w:rPr>
          <w:rFonts w:ascii="Arial Narrow" w:hAnsi="Arial Narrow" w:cs="Tahoma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t>nabavke</w:t>
      </w:r>
      <w:proofErr w:type="spellEnd"/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 w:cs="Tahoma"/>
          <w:b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/>
          <w:i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i/>
          <w:color w:val="auto"/>
          <w:sz w:val="24"/>
          <w:szCs w:val="24"/>
        </w:rPr>
        <w:t>Član</w:t>
      </w:r>
      <w:proofErr w:type="spellEnd"/>
      <w:r w:rsidRPr="00312CF6">
        <w:rPr>
          <w:rFonts w:ascii="Arial Narrow" w:hAnsi="Arial Narrow"/>
          <w:i/>
          <w:color w:val="auto"/>
          <w:sz w:val="24"/>
          <w:szCs w:val="24"/>
        </w:rPr>
        <w:t xml:space="preserve"> 6</w:t>
      </w:r>
    </w:p>
    <w:p w:rsidR="00E202A8" w:rsidRPr="00312CF6" w:rsidRDefault="00E202A8" w:rsidP="00B8549B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Procijenjena vrijednost nabavke mora biti određena u trenutku početka postupka nabavke male vrijednosti, ukoliko je primjenjivo. </w:t>
      </w:r>
    </w:p>
    <w:p w:rsidR="00E202A8" w:rsidRPr="00312CF6" w:rsidRDefault="00E202A8" w:rsidP="00B8549B">
      <w:pPr>
        <w:jc w:val="both"/>
        <w:rPr>
          <w:rFonts w:ascii="Arial Narrow" w:hAnsi="Arial Narrow"/>
        </w:rPr>
      </w:pPr>
    </w:p>
    <w:p w:rsidR="00E202A8" w:rsidRPr="00312CF6" w:rsidRDefault="00E202A8" w:rsidP="00B8549B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Izračunavanje procijenjene vrijednosti nabavke zasniva se na ukupnom iznosu, sa porezom na dodanu vrijednost (PDV-om), uključujući sve opcije i moguća obnavljanja. </w:t>
      </w:r>
    </w:p>
    <w:p w:rsidR="00E202A8" w:rsidRPr="00312CF6" w:rsidRDefault="00E202A8" w:rsidP="00B8549B">
      <w:pPr>
        <w:jc w:val="both"/>
        <w:rPr>
          <w:rFonts w:ascii="Arial Narrow" w:hAnsi="Arial Narrow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 w:line="298" w:lineRule="exact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Procijenjena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vrijednost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može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zasnivati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proofErr w:type="gramStart"/>
      <w:r w:rsidRPr="00312CF6">
        <w:rPr>
          <w:rFonts w:ascii="Arial Narrow" w:hAnsi="Arial Narrow" w:cs="Tahoma"/>
          <w:color w:val="auto"/>
          <w:sz w:val="24"/>
          <w:szCs w:val="24"/>
        </w:rPr>
        <w:t>ili</w:t>
      </w:r>
      <w:proofErr w:type="spellEnd"/>
      <w:proofErr w:type="gram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cijenama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prethodnih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sličnih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ili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iz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ponuđačevog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kataloga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ili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iz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istraživanja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tržišta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koje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je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predhodno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urađeno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u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vrijeme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konkretne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>.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 w:line="298" w:lineRule="exact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  <w:proofErr w:type="spellStart"/>
      <w:proofErr w:type="gramStart"/>
      <w:r w:rsidRPr="00312CF6">
        <w:rPr>
          <w:rFonts w:ascii="Arial Narrow" w:hAnsi="Arial Narrow" w:cs="Tahoma"/>
          <w:color w:val="auto"/>
          <w:sz w:val="24"/>
          <w:szCs w:val="24"/>
        </w:rPr>
        <w:t>Procijenjena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vrijednost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mora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biti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važeća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u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trenutku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kada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naručilac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zatraži</w:t>
      </w:r>
      <w:proofErr w:type="spellEnd"/>
      <w:r w:rsidRPr="00312CF6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color w:val="auto"/>
          <w:sz w:val="24"/>
          <w:szCs w:val="24"/>
        </w:rPr>
        <w:t>ponudu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 xml:space="preserve">, </w:t>
      </w:r>
      <w:proofErr w:type="spellStart"/>
      <w:r w:rsidR="00457313">
        <w:rPr>
          <w:rFonts w:ascii="Arial Narrow" w:hAnsi="Arial Narrow" w:cs="Tahoma"/>
          <w:color w:val="auto"/>
          <w:sz w:val="24"/>
          <w:szCs w:val="24"/>
        </w:rPr>
        <w:t>odnosno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457313" w:rsidRPr="00312CF6">
        <w:rPr>
          <w:rFonts w:ascii="Arial Narrow" w:hAnsi="Arial Narrow" w:cs="Tahoma"/>
          <w:color w:val="auto"/>
          <w:sz w:val="24"/>
          <w:szCs w:val="24"/>
        </w:rPr>
        <w:t>predračun</w:t>
      </w:r>
      <w:proofErr w:type="spellEnd"/>
      <w:r w:rsidR="00457313" w:rsidRPr="00312CF6">
        <w:rPr>
          <w:rFonts w:ascii="Arial Narrow" w:hAnsi="Arial Narrow" w:cs="Tahoma"/>
          <w:color w:val="auto"/>
          <w:sz w:val="24"/>
          <w:szCs w:val="24"/>
        </w:rPr>
        <w:t>/</w:t>
      </w:r>
      <w:proofErr w:type="spellStart"/>
      <w:r w:rsidR="00457313" w:rsidRPr="00312CF6">
        <w:rPr>
          <w:rFonts w:ascii="Arial Narrow" w:hAnsi="Arial Narrow" w:cs="Tahoma"/>
          <w:color w:val="auto"/>
          <w:sz w:val="24"/>
          <w:szCs w:val="24"/>
        </w:rPr>
        <w:t>profakturu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 w:cs="Tahoma"/>
          <w:color w:val="auto"/>
          <w:sz w:val="24"/>
          <w:szCs w:val="24"/>
        </w:rPr>
        <w:t>i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>/</w:t>
      </w:r>
      <w:proofErr w:type="spellStart"/>
      <w:r w:rsidR="00457313">
        <w:rPr>
          <w:rFonts w:ascii="Arial Narrow" w:hAnsi="Arial Narrow" w:cs="Tahoma"/>
          <w:color w:val="auto"/>
          <w:sz w:val="24"/>
          <w:szCs w:val="24"/>
        </w:rPr>
        <w:t>ili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 w:cs="Tahoma"/>
          <w:color w:val="auto"/>
          <w:sz w:val="24"/>
          <w:szCs w:val="24"/>
        </w:rPr>
        <w:t>predlog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 w:cs="Tahoma"/>
          <w:color w:val="auto"/>
          <w:sz w:val="24"/>
          <w:szCs w:val="24"/>
        </w:rPr>
        <w:t>ugovora</w:t>
      </w:r>
      <w:proofErr w:type="spellEnd"/>
      <w:r w:rsidR="00457313">
        <w:rPr>
          <w:rFonts w:ascii="Arial Narrow" w:hAnsi="Arial Narrow" w:cs="Tahoma"/>
          <w:color w:val="auto"/>
          <w:sz w:val="24"/>
          <w:szCs w:val="24"/>
        </w:rPr>
        <w:t>.</w:t>
      </w:r>
      <w:proofErr w:type="gramEnd"/>
    </w:p>
    <w:p w:rsidR="00E202A8" w:rsidRDefault="00E202A8" w:rsidP="00B8549B">
      <w:pPr>
        <w:pStyle w:val="BodyText33"/>
        <w:shd w:val="clear" w:color="auto" w:fill="auto"/>
        <w:spacing w:before="0" w:after="0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587616" w:rsidRDefault="00587616" w:rsidP="00B8549B">
      <w:pPr>
        <w:pStyle w:val="BodyText33"/>
        <w:shd w:val="clear" w:color="auto" w:fill="auto"/>
        <w:spacing w:before="0" w:after="0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587616" w:rsidRPr="00312CF6" w:rsidRDefault="00587616" w:rsidP="00B8549B">
      <w:pPr>
        <w:pStyle w:val="BodyText33"/>
        <w:shd w:val="clear" w:color="auto" w:fill="auto"/>
        <w:spacing w:before="0" w:after="0"/>
        <w:ind w:left="20" w:right="20" w:firstLine="0"/>
        <w:rPr>
          <w:rFonts w:ascii="Arial Narrow" w:hAnsi="Arial Narrow" w:cs="Tahoma"/>
          <w:color w:val="auto"/>
          <w:sz w:val="24"/>
          <w:szCs w:val="24"/>
        </w:rPr>
      </w:pPr>
    </w:p>
    <w:p w:rsidR="00B8549B" w:rsidRPr="00312CF6" w:rsidRDefault="00B8549B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 w:cs="Tahoma"/>
          <w:b/>
          <w:color w:val="auto"/>
          <w:sz w:val="24"/>
          <w:szCs w:val="24"/>
          <w:lang w:val="sr-Latn-CS"/>
        </w:rPr>
      </w:pP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lastRenderedPageBreak/>
        <w:t>Slu</w:t>
      </w:r>
      <w:r w:rsidR="008F330C">
        <w:rPr>
          <w:rFonts w:ascii="Arial Narrow" w:hAnsi="Arial Narrow" w:cs="Tahoma"/>
          <w:b/>
          <w:color w:val="auto"/>
          <w:sz w:val="24"/>
          <w:szCs w:val="24"/>
        </w:rPr>
        <w:t>ž</w:t>
      </w:r>
      <w:r w:rsidRPr="00312CF6">
        <w:rPr>
          <w:rFonts w:ascii="Arial Narrow" w:hAnsi="Arial Narrow" w:cs="Tahoma"/>
          <w:b/>
          <w:color w:val="auto"/>
          <w:sz w:val="24"/>
          <w:szCs w:val="24"/>
        </w:rPr>
        <w:t>benik</w:t>
      </w:r>
      <w:proofErr w:type="spellEnd"/>
      <w:r w:rsidRPr="00312CF6">
        <w:rPr>
          <w:rFonts w:ascii="Arial Narrow" w:hAnsi="Arial Narrow" w:cs="Tahoma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 w:cs="Tahoma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t>javne</w:t>
      </w:r>
      <w:proofErr w:type="spellEnd"/>
      <w:r w:rsidRPr="00312CF6">
        <w:rPr>
          <w:rFonts w:ascii="Arial Narrow" w:hAnsi="Arial Narrow" w:cs="Tahoma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 w:cs="Tahoma"/>
          <w:b/>
          <w:color w:val="auto"/>
          <w:sz w:val="24"/>
          <w:szCs w:val="24"/>
        </w:rPr>
        <w:t>nabavke</w:t>
      </w:r>
      <w:proofErr w:type="spellEnd"/>
    </w:p>
    <w:p w:rsidR="00B8549B" w:rsidRPr="00312CF6" w:rsidRDefault="00B8549B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 w:cs="Tahoma"/>
          <w:b/>
          <w:color w:val="auto"/>
          <w:sz w:val="24"/>
          <w:szCs w:val="24"/>
        </w:rPr>
      </w:pPr>
    </w:p>
    <w:p w:rsidR="00B8549B" w:rsidRPr="00312CF6" w:rsidRDefault="00C82853" w:rsidP="00B8549B">
      <w:pPr>
        <w:pStyle w:val="BodyText33"/>
        <w:shd w:val="clear" w:color="auto" w:fill="auto"/>
        <w:spacing w:before="0" w:after="0"/>
        <w:ind w:left="20" w:right="20" w:firstLine="0"/>
        <w:jc w:val="center"/>
        <w:rPr>
          <w:rFonts w:ascii="Arial Narrow" w:hAnsi="Arial Narrow"/>
          <w:i/>
          <w:color w:val="auto"/>
          <w:sz w:val="24"/>
          <w:szCs w:val="24"/>
        </w:rPr>
      </w:pPr>
      <w:proofErr w:type="spellStart"/>
      <w:r>
        <w:rPr>
          <w:rFonts w:ascii="Arial Narrow" w:hAnsi="Arial Narrow"/>
          <w:i/>
          <w:color w:val="auto"/>
          <w:sz w:val="24"/>
          <w:szCs w:val="24"/>
        </w:rPr>
        <w:t>Član</w:t>
      </w:r>
      <w:proofErr w:type="spellEnd"/>
      <w:r>
        <w:rPr>
          <w:rFonts w:ascii="Arial Narrow" w:hAnsi="Arial Narrow"/>
          <w:i/>
          <w:color w:val="auto"/>
          <w:sz w:val="24"/>
          <w:szCs w:val="24"/>
        </w:rPr>
        <w:t xml:space="preserve"> 7</w:t>
      </w:r>
    </w:p>
    <w:p w:rsidR="00B8549B" w:rsidRPr="00312CF6" w:rsidRDefault="00B8549B" w:rsidP="00B8549B">
      <w:pPr>
        <w:pStyle w:val="Heading2"/>
        <w:spacing w:before="0"/>
        <w:jc w:val="both"/>
        <w:rPr>
          <w:rFonts w:ascii="Arial Narrow" w:hAnsi="Arial Narrow"/>
          <w:b w:val="0"/>
          <w:color w:val="auto"/>
          <w:sz w:val="24"/>
          <w:szCs w:val="24"/>
          <w:lang w:val="en-US"/>
        </w:rPr>
      </w:pPr>
    </w:p>
    <w:p w:rsidR="00E202A8" w:rsidRPr="00312CF6" w:rsidRDefault="00E202A8" w:rsidP="00B8549B">
      <w:pPr>
        <w:pStyle w:val="Heading2"/>
        <w:spacing w:before="0"/>
        <w:jc w:val="both"/>
        <w:rPr>
          <w:rFonts w:ascii="Arial Narrow" w:hAnsi="Arial Narrow"/>
          <w:b w:val="0"/>
          <w:color w:val="auto"/>
          <w:sz w:val="24"/>
          <w:szCs w:val="24"/>
          <w:lang w:val="sr-Latn-CS"/>
        </w:rPr>
      </w:pPr>
      <w:r w:rsidRPr="00312CF6">
        <w:rPr>
          <w:rFonts w:ascii="Arial Narrow" w:hAnsi="Arial Narrow"/>
          <w:b w:val="0"/>
          <w:color w:val="auto"/>
          <w:sz w:val="24"/>
          <w:szCs w:val="24"/>
        </w:rPr>
        <w:t>Postupak nabavke male vrijednosti sprovodi službenik za javne nabavke naručioca.</w:t>
      </w:r>
    </w:p>
    <w:p w:rsidR="00B8549B" w:rsidRPr="00312CF6" w:rsidRDefault="00B8549B" w:rsidP="00B8549B">
      <w:pPr>
        <w:rPr>
          <w:rFonts w:ascii="Arial Narrow" w:hAnsi="Arial Narrow"/>
          <w:lang w:val="sr-Latn-CS"/>
        </w:rPr>
      </w:pPr>
    </w:p>
    <w:p w:rsidR="00E202A8" w:rsidRPr="00312CF6" w:rsidRDefault="00E202A8" w:rsidP="00B8549B">
      <w:pPr>
        <w:pStyle w:val="Heading2"/>
        <w:spacing w:before="0"/>
        <w:jc w:val="both"/>
        <w:rPr>
          <w:rFonts w:ascii="Arial Narrow" w:eastAsia="Times New Roman" w:hAnsi="Arial Narrow" w:cs="Times New Roman"/>
          <w:b w:val="0"/>
          <w:color w:val="auto"/>
          <w:sz w:val="24"/>
          <w:szCs w:val="24"/>
        </w:rPr>
      </w:pPr>
      <w:r w:rsidRPr="00312CF6">
        <w:rPr>
          <w:rFonts w:ascii="Arial Narrow" w:hAnsi="Arial Narrow"/>
          <w:b w:val="0"/>
          <w:color w:val="auto"/>
          <w:sz w:val="24"/>
          <w:szCs w:val="24"/>
        </w:rPr>
        <w:t xml:space="preserve">Službenik </w:t>
      </w:r>
      <w:r w:rsidRPr="00312CF6">
        <w:rPr>
          <w:rFonts w:ascii="Arial Narrow" w:hAnsi="Arial Narrow"/>
          <w:b w:val="0"/>
          <w:color w:val="auto"/>
          <w:sz w:val="24"/>
          <w:szCs w:val="24"/>
          <w:lang w:val="sr-Latn-CS"/>
        </w:rPr>
        <w:t>za javne nabavke priprema odl</w:t>
      </w:r>
      <w:r w:rsidR="008F330C">
        <w:rPr>
          <w:rFonts w:ascii="Arial Narrow" w:hAnsi="Arial Narrow"/>
          <w:b w:val="0"/>
          <w:color w:val="auto"/>
          <w:sz w:val="24"/>
          <w:szCs w:val="24"/>
          <w:lang w:val="sr-Latn-CS"/>
        </w:rPr>
        <w:t>uku o pokretanju postupka nabav</w:t>
      </w:r>
      <w:r w:rsidRPr="00312CF6">
        <w:rPr>
          <w:rFonts w:ascii="Arial Narrow" w:hAnsi="Arial Narrow"/>
          <w:b w:val="0"/>
          <w:color w:val="auto"/>
          <w:sz w:val="24"/>
          <w:szCs w:val="24"/>
          <w:lang w:val="sr-Latn-CS"/>
        </w:rPr>
        <w:t xml:space="preserve">ke male vrijednosti, </w:t>
      </w:r>
      <w:r w:rsidR="008F330C">
        <w:rPr>
          <w:rFonts w:ascii="Arial Narrow" w:hAnsi="Arial Narrow"/>
          <w:b w:val="0"/>
          <w:color w:val="auto"/>
          <w:sz w:val="24"/>
          <w:szCs w:val="24"/>
          <w:lang w:val="sr-Latn-CS"/>
        </w:rPr>
        <w:t xml:space="preserve">zahtjev za dostavljanje ponuda, </w:t>
      </w:r>
      <w:r w:rsidRPr="00312CF6">
        <w:rPr>
          <w:rFonts w:ascii="Arial Narrow" w:hAnsi="Arial Narrow"/>
          <w:b w:val="0"/>
          <w:color w:val="auto"/>
          <w:sz w:val="24"/>
          <w:szCs w:val="24"/>
          <w:lang w:val="sr-Latn-CS"/>
        </w:rPr>
        <w:t xml:space="preserve">odnosno narudžbenicu, </w:t>
      </w:r>
      <w:r w:rsidR="008F330C">
        <w:rPr>
          <w:rFonts w:ascii="Arial Narrow" w:hAnsi="Arial Narrow"/>
          <w:b w:val="0"/>
          <w:color w:val="auto"/>
          <w:sz w:val="24"/>
          <w:szCs w:val="24"/>
          <w:lang w:val="sr-Latn-CS"/>
        </w:rPr>
        <w:t xml:space="preserve">sprovodi postupak nabavke, </w:t>
      </w:r>
      <w:r w:rsidRPr="00312CF6">
        <w:rPr>
          <w:rFonts w:ascii="Arial Narrow" w:hAnsi="Arial Narrow" w:cs="Arial"/>
          <w:b w:val="0"/>
          <w:color w:val="auto"/>
          <w:sz w:val="24"/>
          <w:szCs w:val="24"/>
        </w:rPr>
        <w:t xml:space="preserve">čuva dokumentaciju </w:t>
      </w:r>
      <w:r w:rsidRPr="00312CF6">
        <w:rPr>
          <w:rFonts w:ascii="Arial Narrow" w:hAnsi="Arial Narrow" w:cs="Arial"/>
          <w:b w:val="0"/>
          <w:color w:val="auto"/>
          <w:sz w:val="24"/>
          <w:szCs w:val="24"/>
          <w:lang w:val="sr-Latn-CS"/>
        </w:rPr>
        <w:t xml:space="preserve">malih </w:t>
      </w:r>
      <w:r w:rsidRPr="00312CF6">
        <w:rPr>
          <w:rFonts w:ascii="Arial Narrow" w:hAnsi="Arial Narrow" w:cs="Arial"/>
          <w:b w:val="0"/>
          <w:color w:val="auto"/>
          <w:sz w:val="24"/>
          <w:szCs w:val="24"/>
        </w:rPr>
        <w:t>nabavki, vodi evidenciju</w:t>
      </w:r>
      <w:r w:rsidRPr="00312CF6">
        <w:rPr>
          <w:rFonts w:ascii="Arial Narrow" w:eastAsia="Times New Roman" w:hAnsi="Arial Narrow" w:cs="Arial"/>
          <w:b w:val="0"/>
          <w:color w:val="auto"/>
          <w:sz w:val="24"/>
          <w:szCs w:val="24"/>
        </w:rPr>
        <w:t xml:space="preserve"> nabavki, priprema i dostavlja izvještaje o sprovedenim postupcima n</w:t>
      </w:r>
      <w:r w:rsidR="00457313">
        <w:rPr>
          <w:rFonts w:ascii="Arial Narrow" w:eastAsia="Times New Roman" w:hAnsi="Arial Narrow" w:cs="Arial"/>
          <w:b w:val="0"/>
          <w:color w:val="auto"/>
          <w:sz w:val="24"/>
          <w:szCs w:val="24"/>
        </w:rPr>
        <w:t>abavki</w:t>
      </w:r>
      <w:r w:rsidRPr="00312CF6">
        <w:rPr>
          <w:rFonts w:ascii="Arial Narrow" w:eastAsia="Times New Roman" w:hAnsi="Arial Narrow" w:cs="Arial"/>
          <w:b w:val="0"/>
          <w:color w:val="auto"/>
          <w:sz w:val="24"/>
          <w:szCs w:val="24"/>
        </w:rPr>
        <w:t>, vrši stručno administrativne poslo</w:t>
      </w:r>
      <w:r w:rsidRPr="00312CF6">
        <w:rPr>
          <w:rFonts w:ascii="Arial Narrow" w:hAnsi="Arial Narrow" w:cs="Arial"/>
          <w:b w:val="0"/>
          <w:color w:val="auto"/>
          <w:sz w:val="24"/>
          <w:szCs w:val="24"/>
        </w:rPr>
        <w:t>ve u realizaciji postup</w:t>
      </w:r>
      <w:r w:rsidRPr="00312CF6">
        <w:rPr>
          <w:rFonts w:ascii="Arial Narrow" w:hAnsi="Arial Narrow" w:cs="Arial"/>
          <w:b w:val="0"/>
          <w:color w:val="auto"/>
          <w:sz w:val="24"/>
          <w:szCs w:val="24"/>
          <w:lang w:val="sr-Latn-CS"/>
        </w:rPr>
        <w:t>a</w:t>
      </w:r>
      <w:r w:rsidRPr="00312CF6">
        <w:rPr>
          <w:rFonts w:ascii="Arial Narrow" w:hAnsi="Arial Narrow" w:cs="Arial"/>
          <w:b w:val="0"/>
          <w:color w:val="auto"/>
          <w:sz w:val="24"/>
          <w:szCs w:val="24"/>
        </w:rPr>
        <w:t xml:space="preserve">ka </w:t>
      </w:r>
      <w:r w:rsidR="008F330C">
        <w:rPr>
          <w:rFonts w:ascii="Arial Narrow" w:hAnsi="Arial Narrow" w:cs="Arial"/>
          <w:b w:val="0"/>
          <w:color w:val="auto"/>
          <w:sz w:val="24"/>
          <w:szCs w:val="24"/>
          <w:lang w:val="sr-Latn-CS"/>
        </w:rPr>
        <w:t>nabavki</w:t>
      </w:r>
      <w:r w:rsidRPr="00312CF6">
        <w:rPr>
          <w:rFonts w:ascii="Arial Narrow" w:eastAsia="Times New Roman" w:hAnsi="Arial Narrow" w:cs="Arial"/>
          <w:b w:val="0"/>
          <w:color w:val="auto"/>
          <w:sz w:val="24"/>
          <w:szCs w:val="24"/>
        </w:rPr>
        <w:t xml:space="preserve"> i </w:t>
      </w:r>
      <w:r w:rsidRPr="00312CF6">
        <w:rPr>
          <w:rFonts w:ascii="Arial Narrow" w:hAnsi="Arial Narrow" w:cs="Arial"/>
          <w:b w:val="0"/>
          <w:color w:val="auto"/>
          <w:sz w:val="24"/>
          <w:szCs w:val="24"/>
        </w:rPr>
        <w:t xml:space="preserve">druge poslove u skladu sa </w:t>
      </w:r>
      <w:r w:rsidR="007B08A6">
        <w:rPr>
          <w:rFonts w:ascii="Arial Narrow" w:hAnsi="Arial Narrow" w:cs="Arial"/>
          <w:b w:val="0"/>
          <w:color w:val="auto"/>
          <w:sz w:val="24"/>
          <w:szCs w:val="24"/>
          <w:lang w:val="sr-Latn-CS"/>
        </w:rPr>
        <w:t>Z</w:t>
      </w:r>
      <w:r w:rsidRPr="00312CF6">
        <w:rPr>
          <w:rFonts w:ascii="Arial Narrow" w:eastAsia="Times New Roman" w:hAnsi="Arial Narrow" w:cs="Arial"/>
          <w:b w:val="0"/>
          <w:color w:val="auto"/>
          <w:sz w:val="24"/>
          <w:szCs w:val="24"/>
        </w:rPr>
        <w:t>akonom.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 w:line="552" w:lineRule="exact"/>
        <w:ind w:left="23" w:firstLine="0"/>
        <w:rPr>
          <w:rFonts w:ascii="Arial Narrow" w:hAnsi="Arial Narrow"/>
          <w:color w:val="auto"/>
          <w:sz w:val="24"/>
          <w:szCs w:val="24"/>
        </w:rPr>
      </w:pPr>
    </w:p>
    <w:p w:rsidR="00E202A8" w:rsidRPr="00AA14F8" w:rsidRDefault="00B8549B" w:rsidP="00B8549B">
      <w:pPr>
        <w:pStyle w:val="Heading21"/>
        <w:keepNext/>
        <w:keepLines/>
        <w:shd w:val="clear" w:color="auto" w:fill="auto"/>
        <w:tabs>
          <w:tab w:val="left" w:pos="2360"/>
        </w:tabs>
        <w:spacing w:before="0" w:after="0" w:line="260" w:lineRule="exact"/>
        <w:ind w:left="1640"/>
        <w:jc w:val="left"/>
        <w:rPr>
          <w:rFonts w:ascii="Arial Narrow" w:hAnsi="Arial Narrow"/>
          <w:b w:val="0"/>
          <w:sz w:val="24"/>
          <w:szCs w:val="24"/>
        </w:rPr>
      </w:pPr>
      <w:r w:rsidRPr="00AA14F8">
        <w:rPr>
          <w:rFonts w:ascii="Arial Narrow" w:hAnsi="Arial Narrow"/>
          <w:b w:val="0"/>
          <w:sz w:val="24"/>
          <w:szCs w:val="24"/>
        </w:rPr>
        <w:t xml:space="preserve">           </w:t>
      </w:r>
      <w:r w:rsidR="00AA14F8" w:rsidRPr="00AA14F8">
        <w:rPr>
          <w:rFonts w:ascii="Arial Narrow" w:hAnsi="Arial Narrow"/>
          <w:b w:val="0"/>
          <w:sz w:val="24"/>
          <w:szCs w:val="24"/>
        </w:rPr>
        <w:t xml:space="preserve">II </w:t>
      </w:r>
      <w:r w:rsidR="00E202A8" w:rsidRPr="00AA14F8">
        <w:rPr>
          <w:rFonts w:ascii="Arial Narrow" w:hAnsi="Arial Narrow"/>
          <w:b w:val="0"/>
          <w:sz w:val="24"/>
          <w:szCs w:val="24"/>
        </w:rPr>
        <w:t>PRIKUPLJANJE PONUDA OD VIŠE PONUĐAČA</w:t>
      </w:r>
    </w:p>
    <w:p w:rsidR="00E202A8" w:rsidRPr="00312CF6" w:rsidRDefault="00E202A8" w:rsidP="00B8549B">
      <w:pPr>
        <w:pStyle w:val="Heading21"/>
        <w:keepNext/>
        <w:keepLines/>
        <w:shd w:val="clear" w:color="auto" w:fill="auto"/>
        <w:tabs>
          <w:tab w:val="left" w:pos="2360"/>
        </w:tabs>
        <w:spacing w:before="0" w:after="0" w:line="260" w:lineRule="exact"/>
        <w:ind w:left="1640"/>
        <w:jc w:val="left"/>
        <w:rPr>
          <w:rFonts w:ascii="Arial Narrow" w:hAnsi="Arial Narrow"/>
          <w:sz w:val="24"/>
          <w:szCs w:val="24"/>
        </w:rPr>
      </w:pPr>
    </w:p>
    <w:p w:rsidR="00B8549B" w:rsidRDefault="00B8549B" w:rsidP="00B8549B">
      <w:pPr>
        <w:pStyle w:val="Heading31"/>
        <w:keepNext/>
        <w:keepLines/>
        <w:shd w:val="clear" w:color="auto" w:fill="auto"/>
        <w:spacing w:before="0" w:after="0" w:line="230" w:lineRule="exact"/>
        <w:ind w:right="80"/>
        <w:rPr>
          <w:rFonts w:ascii="Arial Narrow" w:hAnsi="Arial Narrow"/>
          <w:sz w:val="24"/>
          <w:szCs w:val="24"/>
        </w:rPr>
      </w:pPr>
      <w:bookmarkStart w:id="2" w:name="bookmark8"/>
      <w:proofErr w:type="spellStart"/>
      <w:r w:rsidRPr="00312CF6">
        <w:rPr>
          <w:rFonts w:ascii="Arial Narrow" w:hAnsi="Arial Narrow"/>
          <w:sz w:val="24"/>
          <w:szCs w:val="24"/>
        </w:rPr>
        <w:t>Procijenjena</w:t>
      </w:r>
      <w:proofErr w:type="spellEnd"/>
      <w:r w:rsidRPr="00312C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sz w:val="24"/>
          <w:szCs w:val="24"/>
        </w:rPr>
        <w:t>vrijednost</w:t>
      </w:r>
      <w:proofErr w:type="spellEnd"/>
    </w:p>
    <w:p w:rsidR="00C82853" w:rsidRPr="00312CF6" w:rsidRDefault="00C82853" w:rsidP="00B8549B">
      <w:pPr>
        <w:pStyle w:val="Heading31"/>
        <w:keepNext/>
        <w:keepLines/>
        <w:shd w:val="clear" w:color="auto" w:fill="auto"/>
        <w:spacing w:before="0" w:after="0" w:line="230" w:lineRule="exact"/>
        <w:ind w:right="80"/>
        <w:rPr>
          <w:rFonts w:ascii="Arial Narrow" w:hAnsi="Arial Narrow"/>
          <w:sz w:val="24"/>
          <w:szCs w:val="24"/>
        </w:rPr>
      </w:pPr>
    </w:p>
    <w:p w:rsidR="00E202A8" w:rsidRPr="00312CF6" w:rsidRDefault="00E202A8" w:rsidP="00B8549B">
      <w:pPr>
        <w:pStyle w:val="Heading31"/>
        <w:keepNext/>
        <w:keepLines/>
        <w:shd w:val="clear" w:color="auto" w:fill="auto"/>
        <w:spacing w:before="0" w:after="0" w:line="230" w:lineRule="exact"/>
        <w:ind w:right="80"/>
        <w:rPr>
          <w:rFonts w:ascii="Arial Narrow" w:hAnsi="Arial Narrow"/>
          <w:b w:val="0"/>
          <w:i/>
          <w:sz w:val="24"/>
          <w:szCs w:val="24"/>
        </w:rPr>
      </w:pPr>
      <w:proofErr w:type="spellStart"/>
      <w:r w:rsidRPr="00312CF6">
        <w:rPr>
          <w:rFonts w:ascii="Arial Narrow" w:hAnsi="Arial Narrow"/>
          <w:b w:val="0"/>
          <w:i/>
          <w:sz w:val="24"/>
          <w:szCs w:val="24"/>
        </w:rPr>
        <w:t>Član</w:t>
      </w:r>
      <w:proofErr w:type="spellEnd"/>
      <w:r w:rsidRPr="00312CF6">
        <w:rPr>
          <w:rFonts w:ascii="Arial Narrow" w:hAnsi="Arial Narrow"/>
          <w:b w:val="0"/>
          <w:i/>
          <w:sz w:val="24"/>
          <w:szCs w:val="24"/>
        </w:rPr>
        <w:t xml:space="preserve"> </w:t>
      </w:r>
      <w:bookmarkEnd w:id="2"/>
      <w:r w:rsidR="00C82853">
        <w:rPr>
          <w:rFonts w:ascii="Arial Narrow" w:hAnsi="Arial Narrow"/>
          <w:b w:val="0"/>
          <w:i/>
          <w:sz w:val="24"/>
          <w:szCs w:val="24"/>
        </w:rPr>
        <w:t>8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Postupak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male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vrijednosti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prikupljanjem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više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ponuđača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sprovodi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procijenjene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vrijednosti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r w:rsidR="00B8549B" w:rsidRPr="00312CF6">
        <w:rPr>
          <w:rFonts w:ascii="Arial Narrow" w:hAnsi="Arial Narrow"/>
          <w:color w:val="auto"/>
          <w:sz w:val="24"/>
          <w:szCs w:val="24"/>
        </w:rPr>
        <w:t xml:space="preserve">u </w:t>
      </w:r>
      <w:proofErr w:type="spellStart"/>
      <w:r w:rsidR="00B8549B" w:rsidRPr="00312CF6">
        <w:rPr>
          <w:rFonts w:ascii="Arial Narrow" w:hAnsi="Arial Narrow"/>
          <w:color w:val="auto"/>
          <w:sz w:val="24"/>
          <w:szCs w:val="24"/>
        </w:rPr>
        <w:t>iznosu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7D7732">
        <w:rPr>
          <w:rFonts w:ascii="Arial Narrow" w:hAnsi="Arial Narrow"/>
          <w:color w:val="auto"/>
          <w:sz w:val="24"/>
          <w:szCs w:val="24"/>
        </w:rPr>
        <w:t>većem</w:t>
      </w:r>
      <w:proofErr w:type="spellEnd"/>
      <w:r w:rsidR="007D7732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od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4.</w:t>
      </w:r>
      <w:r w:rsidR="007D7732">
        <w:rPr>
          <w:rFonts w:ascii="Arial Narrow" w:hAnsi="Arial Narrow"/>
          <w:color w:val="auto"/>
          <w:sz w:val="24"/>
          <w:szCs w:val="24"/>
        </w:rPr>
        <w:t>0</w:t>
      </w:r>
      <w:r w:rsidRPr="00312CF6">
        <w:rPr>
          <w:rFonts w:ascii="Arial Narrow" w:hAnsi="Arial Narrow"/>
          <w:color w:val="auto"/>
          <w:sz w:val="24"/>
          <w:szCs w:val="24"/>
        </w:rPr>
        <w:t xml:space="preserve">00,00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eura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do 15,000,00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eura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roba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usluga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odnosno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radova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procij</w:t>
      </w:r>
      <w:r w:rsidR="008F330C">
        <w:rPr>
          <w:rFonts w:ascii="Arial Narrow" w:hAnsi="Arial Narrow"/>
          <w:color w:val="auto"/>
          <w:sz w:val="24"/>
          <w:szCs w:val="24"/>
        </w:rPr>
        <w:t>enjene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vrijednosti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u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iznosu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7D7732">
        <w:rPr>
          <w:rFonts w:ascii="Arial Narrow" w:hAnsi="Arial Narrow"/>
          <w:color w:val="auto"/>
          <w:sz w:val="24"/>
          <w:szCs w:val="24"/>
        </w:rPr>
        <w:t>većem</w:t>
      </w:r>
      <w:proofErr w:type="spellEnd"/>
      <w:r w:rsidR="007D7732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od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4</w:t>
      </w:r>
      <w:r w:rsidRPr="00312CF6">
        <w:rPr>
          <w:rFonts w:ascii="Arial Narrow" w:hAnsi="Arial Narrow"/>
          <w:color w:val="auto"/>
          <w:sz w:val="24"/>
          <w:szCs w:val="24"/>
        </w:rPr>
        <w:t>.</w:t>
      </w:r>
      <w:r w:rsidR="007D7732">
        <w:rPr>
          <w:rFonts w:ascii="Arial Narrow" w:hAnsi="Arial Narrow"/>
          <w:color w:val="auto"/>
          <w:sz w:val="24"/>
          <w:szCs w:val="24"/>
        </w:rPr>
        <w:t>0</w:t>
      </w:r>
      <w:r w:rsidRPr="00312CF6">
        <w:rPr>
          <w:rFonts w:ascii="Arial Narrow" w:hAnsi="Arial Narrow"/>
          <w:color w:val="auto"/>
          <w:sz w:val="24"/>
          <w:szCs w:val="24"/>
        </w:rPr>
        <w:t xml:space="preserve">00,00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eura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do 30.000,00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eura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.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rPr>
          <w:rFonts w:ascii="Arial Narrow" w:hAnsi="Arial Narrow"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proofErr w:type="gram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iz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stava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1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ovog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člana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zaključuje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ugovor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nabavci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.</w:t>
      </w:r>
      <w:proofErr w:type="gramEnd"/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rPr>
          <w:rFonts w:ascii="Arial Narrow" w:hAnsi="Arial Narrow"/>
          <w:color w:val="auto"/>
          <w:sz w:val="24"/>
          <w:szCs w:val="24"/>
        </w:rPr>
      </w:pPr>
    </w:p>
    <w:p w:rsidR="00B8549B" w:rsidRDefault="00B8549B" w:rsidP="00B8549B">
      <w:pPr>
        <w:pStyle w:val="BodyText33"/>
        <w:shd w:val="clear" w:color="auto" w:fill="auto"/>
        <w:spacing w:before="0" w:after="0"/>
        <w:ind w:right="20" w:firstLine="0"/>
        <w:jc w:val="center"/>
        <w:rPr>
          <w:rFonts w:ascii="Arial Narrow" w:hAnsi="Arial Narrow"/>
          <w:b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b/>
          <w:color w:val="auto"/>
          <w:sz w:val="24"/>
          <w:szCs w:val="24"/>
        </w:rPr>
        <w:t>Odluka</w:t>
      </w:r>
      <w:proofErr w:type="spellEnd"/>
      <w:r w:rsidRPr="00312CF6">
        <w:rPr>
          <w:rFonts w:ascii="Arial Narrow" w:hAnsi="Arial Narrow"/>
          <w:b/>
          <w:color w:val="auto"/>
          <w:sz w:val="24"/>
          <w:szCs w:val="24"/>
        </w:rPr>
        <w:t xml:space="preserve"> o </w:t>
      </w:r>
      <w:proofErr w:type="spellStart"/>
      <w:r w:rsidRPr="00312CF6">
        <w:rPr>
          <w:rFonts w:ascii="Arial Narrow" w:hAnsi="Arial Narrow"/>
          <w:b/>
          <w:color w:val="auto"/>
          <w:sz w:val="24"/>
          <w:szCs w:val="24"/>
        </w:rPr>
        <w:t>pokretanju</w:t>
      </w:r>
      <w:proofErr w:type="spellEnd"/>
      <w:r w:rsidRPr="00312CF6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b/>
          <w:color w:val="auto"/>
          <w:sz w:val="24"/>
          <w:szCs w:val="24"/>
        </w:rPr>
        <w:t>postupka</w:t>
      </w:r>
      <w:proofErr w:type="spellEnd"/>
    </w:p>
    <w:p w:rsidR="00C82853" w:rsidRPr="00312CF6" w:rsidRDefault="00C82853" w:rsidP="00B8549B">
      <w:pPr>
        <w:pStyle w:val="BodyText33"/>
        <w:shd w:val="clear" w:color="auto" w:fill="auto"/>
        <w:spacing w:before="0" w:after="0"/>
        <w:ind w:right="20" w:firstLine="0"/>
        <w:jc w:val="center"/>
        <w:rPr>
          <w:rFonts w:ascii="Arial Narrow" w:hAnsi="Arial Narrow"/>
          <w:b/>
          <w:color w:val="auto"/>
          <w:sz w:val="24"/>
          <w:szCs w:val="24"/>
        </w:rPr>
      </w:pP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jc w:val="center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i/>
          <w:color w:val="auto"/>
          <w:sz w:val="24"/>
          <w:szCs w:val="24"/>
        </w:rPr>
        <w:t>Član</w:t>
      </w:r>
      <w:proofErr w:type="spellEnd"/>
      <w:r w:rsidRPr="00312CF6">
        <w:rPr>
          <w:rFonts w:ascii="Arial Narrow" w:hAnsi="Arial Narrow"/>
          <w:i/>
          <w:color w:val="auto"/>
          <w:sz w:val="24"/>
          <w:szCs w:val="24"/>
        </w:rPr>
        <w:t xml:space="preserve"> </w:t>
      </w:r>
      <w:r w:rsidR="00C82853">
        <w:rPr>
          <w:rFonts w:ascii="Arial Narrow" w:hAnsi="Arial Narrow"/>
          <w:i/>
          <w:color w:val="auto"/>
          <w:sz w:val="24"/>
          <w:szCs w:val="24"/>
        </w:rPr>
        <w:t>9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rPr>
          <w:rFonts w:ascii="Arial Narrow" w:hAnsi="Arial Narrow"/>
          <w:i/>
          <w:color w:val="auto"/>
          <w:sz w:val="24"/>
          <w:szCs w:val="24"/>
        </w:rPr>
      </w:pPr>
      <w:proofErr w:type="spellStart"/>
      <w:proofErr w:type="gramStart"/>
      <w:r w:rsidRPr="00312CF6">
        <w:rPr>
          <w:rFonts w:ascii="Arial Narrow" w:hAnsi="Arial Narrow"/>
          <w:color w:val="auto"/>
          <w:sz w:val="24"/>
          <w:szCs w:val="24"/>
        </w:rPr>
        <w:t>Postupak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male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vrijednosti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r w:rsidR="008F330C">
        <w:rPr>
          <w:rFonts w:ascii="Arial Narrow" w:hAnsi="Arial Narrow"/>
          <w:color w:val="auto"/>
          <w:sz w:val="24"/>
          <w:szCs w:val="24"/>
          <w:lang w:val="sr-Latn-CS"/>
        </w:rPr>
        <w:t>iz člana 8</w:t>
      </w:r>
      <w:r w:rsidR="00B8549B" w:rsidRPr="00312CF6">
        <w:rPr>
          <w:rFonts w:ascii="Arial Narrow" w:hAnsi="Arial Narrow"/>
          <w:color w:val="auto"/>
          <w:sz w:val="24"/>
          <w:szCs w:val="24"/>
          <w:lang w:val="sr-Latn-CS"/>
        </w:rPr>
        <w:t xml:space="preserve"> ovog pravilnika</w:t>
      </w:r>
      <w:r w:rsidRPr="00312CF6">
        <w:rPr>
          <w:rFonts w:ascii="Arial Narrow" w:hAnsi="Arial Narrow"/>
          <w:color w:val="auto"/>
          <w:sz w:val="24"/>
          <w:szCs w:val="24"/>
          <w:lang w:val="sr-Latn-CS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pokreće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se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odlukom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u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pisanom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obliku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koju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donosi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ovlašćeno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lice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naručioca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- </w:t>
      </w:r>
      <w:proofErr w:type="spellStart"/>
      <w:r w:rsidRPr="00312CF6">
        <w:rPr>
          <w:rFonts w:ascii="Arial Narrow" w:hAnsi="Arial Narrow"/>
          <w:i/>
          <w:color w:val="auto"/>
          <w:sz w:val="24"/>
          <w:szCs w:val="24"/>
        </w:rPr>
        <w:t>Obrazac</w:t>
      </w:r>
      <w:proofErr w:type="spellEnd"/>
      <w:r w:rsidRPr="00312CF6">
        <w:rPr>
          <w:rFonts w:ascii="Arial Narrow" w:hAnsi="Arial Narrow"/>
          <w:i/>
          <w:color w:val="auto"/>
          <w:sz w:val="24"/>
          <w:szCs w:val="24"/>
        </w:rPr>
        <w:t xml:space="preserve"> A.</w:t>
      </w:r>
      <w:proofErr w:type="gramEnd"/>
    </w:p>
    <w:p w:rsidR="00E202A8" w:rsidRPr="00312CF6" w:rsidRDefault="00E202A8" w:rsidP="00B8549B">
      <w:pPr>
        <w:pStyle w:val="BodyText33"/>
        <w:shd w:val="clear" w:color="auto" w:fill="auto"/>
        <w:spacing w:before="0" w:after="0"/>
        <w:ind w:right="20" w:firstLine="0"/>
        <w:rPr>
          <w:rFonts w:ascii="Arial Narrow" w:hAnsi="Arial Narrow"/>
          <w:color w:val="auto"/>
          <w:sz w:val="24"/>
          <w:szCs w:val="24"/>
        </w:rPr>
      </w:pPr>
    </w:p>
    <w:p w:rsidR="00E202A8" w:rsidRDefault="00B8549B" w:rsidP="00B8549B">
      <w:pPr>
        <w:pStyle w:val="BodyText33"/>
        <w:shd w:val="clear" w:color="auto" w:fill="auto"/>
        <w:spacing w:before="0" w:after="0" w:line="230" w:lineRule="exact"/>
        <w:ind w:firstLine="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Odluka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iz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stava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1</w:t>
      </w:r>
      <w:r w:rsidR="00E202A8"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E202A8" w:rsidRPr="00312CF6">
        <w:rPr>
          <w:rFonts w:ascii="Arial Narrow" w:hAnsi="Arial Narrow"/>
          <w:color w:val="auto"/>
          <w:sz w:val="24"/>
          <w:szCs w:val="24"/>
        </w:rPr>
        <w:t>ovog</w:t>
      </w:r>
      <w:proofErr w:type="spellEnd"/>
      <w:r w:rsidR="00E202A8"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E202A8" w:rsidRPr="00312CF6">
        <w:rPr>
          <w:rFonts w:ascii="Arial Narrow" w:hAnsi="Arial Narrow"/>
          <w:color w:val="auto"/>
          <w:sz w:val="24"/>
          <w:szCs w:val="24"/>
        </w:rPr>
        <w:t>člana</w:t>
      </w:r>
      <w:proofErr w:type="spellEnd"/>
      <w:r w:rsidR="00E202A8"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E202A8" w:rsidRPr="00312CF6">
        <w:rPr>
          <w:rFonts w:ascii="Arial Narrow" w:hAnsi="Arial Narrow"/>
          <w:color w:val="auto"/>
          <w:sz w:val="24"/>
          <w:szCs w:val="24"/>
        </w:rPr>
        <w:t>sadrži</w:t>
      </w:r>
      <w:proofErr w:type="spellEnd"/>
      <w:r w:rsidR="00E202A8" w:rsidRPr="00312CF6">
        <w:rPr>
          <w:rFonts w:ascii="Arial Narrow" w:hAnsi="Arial Narrow"/>
          <w:color w:val="auto"/>
          <w:sz w:val="24"/>
          <w:szCs w:val="24"/>
        </w:rPr>
        <w:t>:</w:t>
      </w:r>
    </w:p>
    <w:p w:rsidR="00265D97" w:rsidRDefault="00265D97" w:rsidP="00D57B73">
      <w:pPr>
        <w:pStyle w:val="BodyText33"/>
        <w:shd w:val="clear" w:color="auto" w:fill="auto"/>
        <w:spacing w:before="0" w:after="0" w:line="230" w:lineRule="exact"/>
        <w:ind w:firstLine="0"/>
        <w:rPr>
          <w:rFonts w:ascii="Arial Narrow" w:hAnsi="Arial Narrow"/>
          <w:color w:val="auto"/>
          <w:sz w:val="24"/>
          <w:szCs w:val="24"/>
        </w:rPr>
      </w:pPr>
    </w:p>
    <w:p w:rsidR="00265D97" w:rsidRPr="00312CF6" w:rsidRDefault="00265D97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16"/>
        </w:tabs>
        <w:spacing w:before="0" w:after="0" w:line="274" w:lineRule="exact"/>
        <w:ind w:left="38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naručiocu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265D97" w:rsidRPr="00312CF6" w:rsidRDefault="00265D97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35"/>
        </w:tabs>
        <w:spacing w:before="0" w:after="0" w:line="274" w:lineRule="exact"/>
        <w:ind w:left="38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r>
        <w:rPr>
          <w:rFonts w:ascii="Arial Narrow" w:hAnsi="Arial Narrow"/>
          <w:color w:val="auto"/>
          <w:sz w:val="24"/>
          <w:szCs w:val="24"/>
        </w:rPr>
        <w:t>vrstu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opis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predmeta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265D97" w:rsidRPr="00312CF6" w:rsidRDefault="00265D97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35"/>
        </w:tabs>
        <w:spacing w:before="0" w:after="0" w:line="274" w:lineRule="exact"/>
        <w:ind w:left="38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procijenjenu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vrijednost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265D97" w:rsidRPr="00312CF6" w:rsidRDefault="00265D97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0"/>
        </w:tabs>
        <w:spacing w:before="0" w:after="0" w:line="274" w:lineRule="exact"/>
        <w:ind w:left="38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izvor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obezbjeđenja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sredstava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265D97" w:rsidRPr="00312CF6" w:rsidRDefault="00265D97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0"/>
        </w:tabs>
        <w:spacing w:before="0" w:after="0" w:line="230" w:lineRule="exact"/>
        <w:ind w:left="74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rok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sprovođrnja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postupka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</w:t>
      </w:r>
      <w:proofErr w:type="spellEnd"/>
    </w:p>
    <w:p w:rsidR="00265D97" w:rsidRPr="00312CF6" w:rsidRDefault="00265D97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0"/>
        </w:tabs>
        <w:spacing w:before="0" w:after="0" w:line="230" w:lineRule="exact"/>
        <w:ind w:left="740"/>
        <w:rPr>
          <w:rFonts w:ascii="Arial Narrow" w:hAnsi="Arial Narrow"/>
          <w:color w:val="auto"/>
          <w:sz w:val="24"/>
          <w:szCs w:val="24"/>
        </w:rPr>
      </w:pPr>
      <w:proofErr w:type="spellStart"/>
      <w:proofErr w:type="gramStart"/>
      <w:r w:rsidRPr="00312CF6">
        <w:rPr>
          <w:rFonts w:ascii="Arial Narrow" w:hAnsi="Arial Narrow"/>
          <w:color w:val="auto"/>
          <w:sz w:val="24"/>
          <w:szCs w:val="24"/>
        </w:rPr>
        <w:t>druge</w:t>
      </w:r>
      <w:proofErr w:type="spellEnd"/>
      <w:proofErr w:type="gram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značaja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.</w:t>
      </w:r>
    </w:p>
    <w:p w:rsidR="00265D97" w:rsidRDefault="00265D97" w:rsidP="00D57B73">
      <w:pPr>
        <w:pStyle w:val="BodyText33"/>
        <w:shd w:val="clear" w:color="auto" w:fill="auto"/>
        <w:spacing w:before="0" w:after="0" w:line="230" w:lineRule="exact"/>
        <w:ind w:firstLine="0"/>
        <w:rPr>
          <w:rFonts w:ascii="Arial Narrow" w:hAnsi="Arial Narrow"/>
          <w:color w:val="auto"/>
          <w:sz w:val="24"/>
          <w:szCs w:val="24"/>
        </w:rPr>
      </w:pPr>
    </w:p>
    <w:p w:rsidR="00B8549B" w:rsidRPr="00312CF6" w:rsidRDefault="00B8549B" w:rsidP="00B8549B">
      <w:pPr>
        <w:pStyle w:val="Bodytext22"/>
        <w:shd w:val="clear" w:color="auto" w:fill="auto"/>
        <w:spacing w:before="0" w:after="0"/>
        <w:ind w:firstLine="142"/>
        <w:rPr>
          <w:rFonts w:ascii="Arial Narrow" w:hAnsi="Arial Narrow"/>
          <w:b/>
          <w:i w:val="0"/>
          <w:sz w:val="24"/>
          <w:szCs w:val="24"/>
        </w:rPr>
      </w:pPr>
    </w:p>
    <w:p w:rsidR="00E202A8" w:rsidRDefault="00B8549B" w:rsidP="00B8549B">
      <w:pPr>
        <w:pStyle w:val="Bodytext22"/>
        <w:shd w:val="clear" w:color="auto" w:fill="auto"/>
        <w:spacing w:before="0" w:after="0"/>
        <w:ind w:firstLine="142"/>
        <w:rPr>
          <w:rFonts w:ascii="Arial Narrow" w:hAnsi="Arial Narrow"/>
          <w:b/>
          <w:i w:val="0"/>
          <w:sz w:val="24"/>
          <w:szCs w:val="24"/>
        </w:rPr>
      </w:pPr>
      <w:proofErr w:type="spellStart"/>
      <w:r w:rsidRPr="00312CF6">
        <w:rPr>
          <w:rFonts w:ascii="Arial Narrow" w:hAnsi="Arial Narrow"/>
          <w:b/>
          <w:i w:val="0"/>
          <w:sz w:val="24"/>
          <w:szCs w:val="24"/>
        </w:rPr>
        <w:t>Zahtjev</w:t>
      </w:r>
      <w:proofErr w:type="spellEnd"/>
      <w:r w:rsidRPr="00312CF6">
        <w:rPr>
          <w:rFonts w:ascii="Arial Narrow" w:hAnsi="Arial Narrow"/>
          <w:b/>
          <w:i w:val="0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b/>
          <w:i w:val="0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b/>
          <w:i w:val="0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b/>
          <w:i w:val="0"/>
          <w:sz w:val="24"/>
          <w:szCs w:val="24"/>
        </w:rPr>
        <w:t>dostavljanje</w:t>
      </w:r>
      <w:proofErr w:type="spellEnd"/>
      <w:r w:rsidRPr="00312CF6">
        <w:rPr>
          <w:rFonts w:ascii="Arial Narrow" w:hAnsi="Arial Narrow"/>
          <w:b/>
          <w:i w:val="0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b/>
          <w:i w:val="0"/>
          <w:sz w:val="24"/>
          <w:szCs w:val="24"/>
        </w:rPr>
        <w:t>ponuda</w:t>
      </w:r>
      <w:proofErr w:type="spellEnd"/>
    </w:p>
    <w:p w:rsidR="00C82853" w:rsidRPr="00312CF6" w:rsidRDefault="00C82853" w:rsidP="00B8549B">
      <w:pPr>
        <w:pStyle w:val="Bodytext22"/>
        <w:shd w:val="clear" w:color="auto" w:fill="auto"/>
        <w:spacing w:before="0" w:after="0"/>
        <w:ind w:firstLine="142"/>
        <w:rPr>
          <w:rFonts w:ascii="Arial Narrow" w:hAnsi="Arial Narrow"/>
          <w:b/>
          <w:i w:val="0"/>
          <w:sz w:val="24"/>
          <w:szCs w:val="24"/>
        </w:rPr>
      </w:pPr>
    </w:p>
    <w:p w:rsidR="00E202A8" w:rsidRPr="00312CF6" w:rsidRDefault="00E202A8" w:rsidP="00B8549B">
      <w:pPr>
        <w:pStyle w:val="Bodytext22"/>
        <w:shd w:val="clear" w:color="auto" w:fill="auto"/>
        <w:spacing w:before="0" w:after="0"/>
        <w:ind w:firstLine="142"/>
        <w:rPr>
          <w:rFonts w:ascii="Arial Narrow" w:hAnsi="Arial Narrow"/>
          <w:b/>
          <w:i w:val="0"/>
          <w:sz w:val="24"/>
          <w:szCs w:val="24"/>
        </w:rPr>
      </w:pPr>
      <w:proofErr w:type="spellStart"/>
      <w:r w:rsidRPr="00312CF6">
        <w:rPr>
          <w:rFonts w:ascii="Arial Narrow" w:hAnsi="Arial Narrow"/>
          <w:sz w:val="24"/>
          <w:szCs w:val="24"/>
        </w:rPr>
        <w:t>Član</w:t>
      </w:r>
      <w:proofErr w:type="spellEnd"/>
      <w:r w:rsidRPr="00312CF6">
        <w:rPr>
          <w:rFonts w:ascii="Arial Narrow" w:hAnsi="Arial Narrow"/>
          <w:sz w:val="24"/>
          <w:szCs w:val="24"/>
        </w:rPr>
        <w:t xml:space="preserve"> </w:t>
      </w:r>
      <w:r w:rsidR="00C82853">
        <w:rPr>
          <w:rFonts w:ascii="Arial Narrow" w:hAnsi="Arial Narrow"/>
          <w:sz w:val="24"/>
          <w:szCs w:val="24"/>
        </w:rPr>
        <w:t>10</w:t>
      </w:r>
    </w:p>
    <w:p w:rsidR="00E202A8" w:rsidRPr="00312CF6" w:rsidRDefault="00E202A8" w:rsidP="00B8549B">
      <w:pPr>
        <w:pStyle w:val="BodyText33"/>
        <w:shd w:val="clear" w:color="auto" w:fill="auto"/>
        <w:spacing w:before="0" w:after="0" w:line="269" w:lineRule="exact"/>
        <w:ind w:left="20" w:right="20" w:firstLine="0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Zahtjev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dostavljanje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="0045731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/>
          <w:color w:val="auto"/>
          <w:sz w:val="24"/>
          <w:szCs w:val="24"/>
        </w:rPr>
        <w:t>nab</w:t>
      </w:r>
      <w:r w:rsidR="008F330C">
        <w:rPr>
          <w:rFonts w:ascii="Arial Narrow" w:hAnsi="Arial Narrow"/>
          <w:color w:val="auto"/>
          <w:sz w:val="24"/>
          <w:szCs w:val="24"/>
        </w:rPr>
        <w:t>avke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male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vrijednosti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(u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daljem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tekstu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: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Zahtjev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)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iz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8F330C">
        <w:rPr>
          <w:rFonts w:ascii="Arial Narrow" w:hAnsi="Arial Narrow"/>
          <w:color w:val="auto"/>
          <w:sz w:val="24"/>
          <w:szCs w:val="24"/>
        </w:rPr>
        <w:t>člana</w:t>
      </w:r>
      <w:proofErr w:type="spellEnd"/>
      <w:r w:rsidR="008F330C">
        <w:rPr>
          <w:rFonts w:ascii="Arial Narrow" w:hAnsi="Arial Narrow"/>
          <w:color w:val="auto"/>
          <w:sz w:val="24"/>
          <w:szCs w:val="24"/>
        </w:rPr>
        <w:t xml:space="preserve"> 8</w:t>
      </w:r>
      <w:r w:rsidR="0045731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/>
          <w:color w:val="auto"/>
          <w:sz w:val="24"/>
          <w:szCs w:val="24"/>
        </w:rPr>
        <w:t>ovog</w:t>
      </w:r>
      <w:proofErr w:type="spellEnd"/>
      <w:r w:rsidR="0045731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457313">
        <w:rPr>
          <w:rFonts w:ascii="Arial Narrow" w:hAnsi="Arial Narrow"/>
          <w:color w:val="auto"/>
          <w:sz w:val="24"/>
          <w:szCs w:val="24"/>
        </w:rPr>
        <w:t>pravilnika</w:t>
      </w:r>
      <w:proofErr w:type="spellEnd"/>
      <w:r w:rsidR="00457313">
        <w:rPr>
          <w:rFonts w:ascii="Arial Narrow" w:hAnsi="Arial Narrow"/>
          <w:color w:val="auto"/>
          <w:sz w:val="24"/>
          <w:szCs w:val="24"/>
        </w:rPr>
        <w:t xml:space="preserve"> </w:t>
      </w:r>
      <w:r w:rsidRPr="00312CF6">
        <w:rPr>
          <w:rFonts w:ascii="Arial Narrow" w:hAnsi="Arial Narrow"/>
          <w:color w:val="auto"/>
          <w:sz w:val="24"/>
          <w:szCs w:val="24"/>
        </w:rPr>
        <w:t>(</w:t>
      </w:r>
      <w:proofErr w:type="spellStart"/>
      <w:r w:rsidRPr="00312CF6">
        <w:rPr>
          <w:rStyle w:val="BodytextItalic"/>
          <w:rFonts w:ascii="Arial Narrow" w:hAnsi="Arial Narrow"/>
          <w:color w:val="auto"/>
          <w:sz w:val="24"/>
          <w:szCs w:val="24"/>
        </w:rPr>
        <w:t>Obrazac</w:t>
      </w:r>
      <w:proofErr w:type="spellEnd"/>
      <w:r w:rsidRPr="00312CF6">
        <w:rPr>
          <w:rStyle w:val="BodytextItalic"/>
          <w:rFonts w:ascii="Arial Narrow" w:hAnsi="Arial Narrow"/>
          <w:color w:val="auto"/>
          <w:sz w:val="24"/>
          <w:szCs w:val="24"/>
        </w:rPr>
        <w:t xml:space="preserve"> 1), </w:t>
      </w:r>
      <w:proofErr w:type="spellStart"/>
      <w:r w:rsidRPr="00457313">
        <w:rPr>
          <w:rStyle w:val="BodytextItalic"/>
          <w:rFonts w:ascii="Arial Narrow" w:hAnsi="Arial Narrow"/>
          <w:i w:val="0"/>
          <w:color w:val="auto"/>
          <w:sz w:val="24"/>
          <w:szCs w:val="24"/>
        </w:rPr>
        <w:t>sadrži</w:t>
      </w:r>
      <w:proofErr w:type="spellEnd"/>
      <w:r w:rsidRPr="00312CF6">
        <w:rPr>
          <w:rStyle w:val="BodytextItalic"/>
          <w:rFonts w:ascii="Arial Narrow" w:hAnsi="Arial Narrow"/>
          <w:color w:val="auto"/>
          <w:sz w:val="24"/>
          <w:szCs w:val="24"/>
        </w:rPr>
        <w:t>: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naručiocu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predmet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opis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predmeta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procijenjenu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vrijednost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tehničke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karakteristike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ili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specifikacije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način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plaćanja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rok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isporuke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robe,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izvođenja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radova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,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odnosno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pružanja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usluge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kriterijume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izbor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najpovoljnije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ponude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rok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način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dostavljanja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,</w:t>
      </w:r>
    </w:p>
    <w:p w:rsidR="00E202A8" w:rsidRPr="00312CF6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rok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donošenje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obavještenja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ishodu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postupka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E202A8" w:rsidRDefault="00E202A8" w:rsidP="00B8549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proofErr w:type="gramStart"/>
      <w:r w:rsidRPr="00312CF6">
        <w:rPr>
          <w:rFonts w:ascii="Arial Narrow" w:hAnsi="Arial Narrow"/>
          <w:color w:val="auto"/>
          <w:sz w:val="24"/>
          <w:szCs w:val="24"/>
        </w:rPr>
        <w:t>druge</w:t>
      </w:r>
      <w:proofErr w:type="spellEnd"/>
      <w:proofErr w:type="gram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informacije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od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značaja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12CF6">
        <w:rPr>
          <w:rFonts w:ascii="Arial Narrow" w:hAnsi="Arial Narrow"/>
          <w:color w:val="auto"/>
          <w:sz w:val="24"/>
          <w:szCs w:val="24"/>
        </w:rPr>
        <w:t>nabavku</w:t>
      </w:r>
      <w:proofErr w:type="spellEnd"/>
      <w:r w:rsidRPr="00312CF6">
        <w:rPr>
          <w:rFonts w:ascii="Arial Narrow" w:hAnsi="Arial Narrow"/>
          <w:color w:val="auto"/>
          <w:sz w:val="24"/>
          <w:szCs w:val="24"/>
        </w:rPr>
        <w:t>.</w:t>
      </w:r>
    </w:p>
    <w:p w:rsidR="00265D97" w:rsidRPr="00312CF6" w:rsidRDefault="00265D97" w:rsidP="00265D97">
      <w:pPr>
        <w:pStyle w:val="BodyText33"/>
        <w:shd w:val="clear" w:color="auto" w:fill="auto"/>
        <w:tabs>
          <w:tab w:val="left" w:pos="745"/>
        </w:tabs>
        <w:spacing w:before="0" w:after="0" w:line="274" w:lineRule="exact"/>
        <w:ind w:left="74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AA14F8" w:rsidRDefault="00AA14F8" w:rsidP="00312CF6">
      <w:pPr>
        <w:jc w:val="center"/>
        <w:rPr>
          <w:rFonts w:ascii="Arial Narrow" w:hAnsi="Arial Narrow"/>
          <w:b/>
          <w:lang w:val="sr-Latn-CS"/>
        </w:rPr>
      </w:pPr>
    </w:p>
    <w:p w:rsid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  <w:r w:rsidRPr="00312CF6">
        <w:rPr>
          <w:rFonts w:ascii="Arial Narrow" w:hAnsi="Arial Narrow"/>
          <w:b/>
        </w:rPr>
        <w:t>Tehničke karakteristike ili specifikacije</w:t>
      </w:r>
    </w:p>
    <w:p w:rsidR="00312CF6" w:rsidRP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</w:p>
    <w:p w:rsidR="00312CF6" w:rsidRPr="000D0DCC" w:rsidRDefault="000D0DCC" w:rsidP="00312CF6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 xml:space="preserve">Član </w:t>
      </w:r>
      <w:r w:rsidR="00C82853">
        <w:rPr>
          <w:rFonts w:ascii="Arial Narrow" w:hAnsi="Arial Narrow"/>
          <w:i/>
          <w:lang w:val="sr-Latn-CS"/>
        </w:rPr>
        <w:t>11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Tehničke karakteristike ili specifikacije su, u skladu sa predmetom javne nabavke, obavezni dio Zahtjeva.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Naručilac određuje tehničke karakteristike ili specifikacije: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1) u skladu sa tehničkim propisom;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2) sa pozivom na standarde koji se primjenjuju u Crnoj Gori i koji su usaglašeni sa evropskim standardima, a kada takvih tehničkih propisa i standarda nema, Naručilac se poziva na evropske standarde ili međunarodno priznate standarde, tehničke propise ili norme;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3) kao potrebne funkcionalne karakteristike ili zahtjeve za izvršenje ugovora, koji moraju da budu precizni i jasni kako da ponuđači na osnovu njih pripreme svoje ponude.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Kriterijumi za izbor</w:t>
      </w:r>
      <w:r w:rsidRPr="00312CF6">
        <w:rPr>
          <w:rFonts w:ascii="Arial Narrow" w:hAnsi="Arial Narrow"/>
          <w:b/>
        </w:rPr>
        <w:t xml:space="preserve"> </w:t>
      </w:r>
    </w:p>
    <w:p w:rsid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  <w:r w:rsidRPr="00312CF6">
        <w:rPr>
          <w:rFonts w:ascii="Arial Narrow" w:hAnsi="Arial Narrow"/>
          <w:b/>
        </w:rPr>
        <w:t xml:space="preserve">   </w:t>
      </w:r>
    </w:p>
    <w:p w:rsidR="00312CF6" w:rsidRPr="000D0DCC" w:rsidRDefault="000D0DCC" w:rsidP="00312CF6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 xml:space="preserve">Član </w:t>
      </w:r>
      <w:r w:rsidR="00C82853">
        <w:rPr>
          <w:rFonts w:ascii="Arial Narrow" w:hAnsi="Arial Narrow"/>
          <w:i/>
          <w:lang w:val="sr-Latn-CS"/>
        </w:rPr>
        <w:t>12</w:t>
      </w:r>
    </w:p>
    <w:p w:rsidR="00312CF6" w:rsidRPr="00312CF6" w:rsidRDefault="00312CF6" w:rsidP="00312CF6">
      <w:pPr>
        <w:pStyle w:val="stil1tekst"/>
        <w:spacing w:before="0" w:beforeAutospacing="0" w:after="0" w:afterAutospacing="0"/>
        <w:ind w:right="525"/>
        <w:jc w:val="both"/>
        <w:rPr>
          <w:rFonts w:ascii="Arial Narrow" w:hAnsi="Arial Narrow"/>
        </w:rPr>
      </w:pPr>
      <w:proofErr w:type="spellStart"/>
      <w:r w:rsidRPr="00312CF6">
        <w:rPr>
          <w:rFonts w:ascii="Arial Narrow" w:hAnsi="Arial Narrow"/>
        </w:rPr>
        <w:t>Kriter</w:t>
      </w:r>
      <w:r>
        <w:rPr>
          <w:rFonts w:ascii="Arial Narrow" w:hAnsi="Arial Narrow"/>
        </w:rPr>
        <w:t>ijumi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izbor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najpovoljnije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ponude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su</w:t>
      </w:r>
      <w:proofErr w:type="spellEnd"/>
      <w:r w:rsidRPr="00312CF6">
        <w:rPr>
          <w:rFonts w:ascii="Arial Narrow" w:hAnsi="Arial Narrow"/>
        </w:rPr>
        <w:t>:</w:t>
      </w:r>
    </w:p>
    <w:p w:rsidR="00312CF6" w:rsidRPr="00312CF6" w:rsidRDefault="00312CF6" w:rsidP="00312CF6">
      <w:pPr>
        <w:pStyle w:val="stil1tekst"/>
        <w:spacing w:before="0" w:beforeAutospacing="0" w:after="0" w:afterAutospacing="0"/>
        <w:ind w:right="525"/>
        <w:jc w:val="both"/>
        <w:rPr>
          <w:rFonts w:ascii="Arial Narrow" w:hAnsi="Arial Narrow"/>
        </w:rPr>
      </w:pPr>
    </w:p>
    <w:p w:rsidR="00312CF6" w:rsidRDefault="00312CF6" w:rsidP="00312CF6">
      <w:pPr>
        <w:pStyle w:val="stil1tekst"/>
        <w:numPr>
          <w:ilvl w:val="0"/>
          <w:numId w:val="14"/>
        </w:numPr>
        <w:spacing w:before="0" w:beforeAutospacing="0" w:after="0" w:afterAutospacing="0"/>
        <w:ind w:right="52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najniža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cijena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ili</w:t>
      </w:r>
      <w:proofErr w:type="spellEnd"/>
    </w:p>
    <w:p w:rsidR="00312CF6" w:rsidRPr="00312CF6" w:rsidRDefault="00312CF6" w:rsidP="00312CF6">
      <w:pPr>
        <w:pStyle w:val="stil1tekst"/>
        <w:numPr>
          <w:ilvl w:val="0"/>
          <w:numId w:val="14"/>
        </w:numPr>
        <w:spacing w:before="0" w:beforeAutospacing="0" w:after="0" w:afterAutospacing="0"/>
        <w:ind w:right="525"/>
        <w:jc w:val="both"/>
        <w:rPr>
          <w:rFonts w:ascii="Arial Narrow" w:hAnsi="Arial Narrow"/>
        </w:rPr>
      </w:pPr>
      <w:proofErr w:type="spellStart"/>
      <w:r w:rsidRPr="00312CF6">
        <w:rPr>
          <w:rFonts w:ascii="Arial Narrow" w:hAnsi="Arial Narrow"/>
        </w:rPr>
        <w:t>ekonomski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najpovoljnija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ponuda</w:t>
      </w:r>
      <w:proofErr w:type="spellEnd"/>
      <w:r w:rsidRPr="00312CF6">
        <w:rPr>
          <w:rFonts w:ascii="Arial Narrow" w:hAnsi="Arial Narrow"/>
        </w:rPr>
        <w:t xml:space="preserve"> </w:t>
      </w:r>
    </w:p>
    <w:p w:rsidR="00312CF6" w:rsidRPr="00312CF6" w:rsidRDefault="00312CF6" w:rsidP="00312CF6">
      <w:pPr>
        <w:pStyle w:val="stil1tekst"/>
        <w:spacing w:before="0" w:beforeAutospacing="0" w:after="0" w:afterAutospacing="0"/>
        <w:ind w:right="525"/>
        <w:jc w:val="both"/>
        <w:rPr>
          <w:rFonts w:ascii="Arial Narrow" w:hAnsi="Arial Narrow"/>
        </w:rPr>
      </w:pPr>
    </w:p>
    <w:p w:rsidR="00312CF6" w:rsidRPr="00312CF6" w:rsidRDefault="00312CF6" w:rsidP="00312CF6">
      <w:pPr>
        <w:pStyle w:val="stil1tekst"/>
        <w:spacing w:before="0" w:beforeAutospacing="0" w:after="0" w:afterAutospacing="0"/>
        <w:ind w:right="-18"/>
        <w:jc w:val="both"/>
        <w:rPr>
          <w:rFonts w:ascii="Arial Narrow" w:hAnsi="Arial Narrow"/>
        </w:rPr>
      </w:pPr>
      <w:proofErr w:type="spellStart"/>
      <w:r w:rsidRPr="00312CF6">
        <w:rPr>
          <w:rFonts w:ascii="Arial Narrow" w:hAnsi="Arial Narrow"/>
        </w:rPr>
        <w:t>Naručilac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proofErr w:type="gramStart"/>
      <w:r w:rsidRPr="00312CF6">
        <w:rPr>
          <w:rFonts w:ascii="Arial Narrow" w:hAnsi="Arial Narrow"/>
        </w:rPr>
        <w:t>će</w:t>
      </w:r>
      <w:proofErr w:type="spellEnd"/>
      <w:proofErr w:type="gramEnd"/>
      <w:r w:rsidRPr="00312CF6">
        <w:rPr>
          <w:rFonts w:ascii="Arial Narrow" w:hAnsi="Arial Narrow"/>
        </w:rPr>
        <w:t xml:space="preserve"> u </w:t>
      </w:r>
      <w:proofErr w:type="spellStart"/>
      <w:r w:rsidRPr="00312CF6">
        <w:rPr>
          <w:rFonts w:ascii="Arial Narrow" w:hAnsi="Arial Narrow"/>
        </w:rPr>
        <w:t>Zahtjevu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objasniti</w:t>
      </w:r>
      <w:proofErr w:type="spellEnd"/>
      <w:r w:rsidRPr="00312CF6">
        <w:rPr>
          <w:rFonts w:ascii="Arial Narrow" w:hAnsi="Arial Narrow"/>
        </w:rPr>
        <w:t xml:space="preserve"> </w:t>
      </w:r>
      <w:bookmarkStart w:id="3" w:name="_Toc416180138"/>
      <w:proofErr w:type="spellStart"/>
      <w:r w:rsidRPr="00312CF6">
        <w:rPr>
          <w:rFonts w:ascii="Arial Narrow" w:hAnsi="Arial Narrow"/>
        </w:rPr>
        <w:t>metodologiju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načina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vrednovanja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ponuda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po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utvrđenom</w:t>
      </w:r>
      <w:proofErr w:type="spellEnd"/>
      <w:r w:rsidRPr="00312CF6">
        <w:rPr>
          <w:rFonts w:ascii="Arial Narrow" w:hAnsi="Arial Narrow"/>
        </w:rPr>
        <w:t xml:space="preserve"> </w:t>
      </w:r>
      <w:proofErr w:type="spellStart"/>
      <w:r w:rsidRPr="00312CF6">
        <w:rPr>
          <w:rFonts w:ascii="Arial Narrow" w:hAnsi="Arial Narrow"/>
        </w:rPr>
        <w:t>kriterijumu</w:t>
      </w:r>
      <w:bookmarkEnd w:id="3"/>
      <w:proofErr w:type="spellEnd"/>
      <w:r w:rsidRPr="00312CF6">
        <w:rPr>
          <w:rFonts w:ascii="Arial Narrow" w:hAnsi="Arial Narrow"/>
        </w:rPr>
        <w:t>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Ponuda</w:t>
      </w:r>
    </w:p>
    <w:p w:rsid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</w:p>
    <w:p w:rsidR="00312CF6" w:rsidRPr="000D0DCC" w:rsidRDefault="000D0DCC" w:rsidP="00312CF6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 xml:space="preserve">Član </w:t>
      </w:r>
      <w:r w:rsidR="00C82853">
        <w:rPr>
          <w:rFonts w:ascii="Arial Narrow" w:hAnsi="Arial Narrow"/>
          <w:i/>
          <w:lang w:val="sr-Latn-CS"/>
        </w:rPr>
        <w:t>13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Ponuda je izjava pisane volje ponuđača da isporuči robu, pruži usluge ili izvede radove u skladu sa uslovima i zahtjevima navedenima u zahtjevu za dostavljanje ponuda.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Ponuđač sačinjava ponudu u skladu sa zahtjevom za dostavljanje ponuda.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Ponuđač izražava cijenu ponude u eurima. Cijena ponude piše se brojkama. U cijenu ponude moraju biti uračunati svi troškovi i popusti.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Ponuđač može do isteka roka za dostavljanje ponuda dostaviti samo jednu ponudu i ne može je menjati.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CA7EB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Naručilac je obavezan provjeriti da li u ponudi postoji računska greška. Ukoliko se utvrdi računska greška manja od 3%, Naručilac će od ponuđača pisanim putem zatražiti ispravku računske greške ili će sam ispraviti računsku grešku</w:t>
      </w:r>
      <w:r w:rsidR="00CA7EB6">
        <w:rPr>
          <w:rFonts w:ascii="Arial Narrow" w:hAnsi="Arial Narrow"/>
          <w:lang w:val="sr-Latn-CS"/>
        </w:rPr>
        <w:t xml:space="preserve"> </w:t>
      </w:r>
      <w:r w:rsidRPr="00312CF6">
        <w:rPr>
          <w:rFonts w:ascii="Arial Narrow" w:hAnsi="Arial Narrow"/>
        </w:rPr>
        <w:t xml:space="preserve">i od ponuđača zatražiti da u roku od tri dana od dana prijema obavještenja o utvrđenoj računskoj grešci potvrdi prihvatanje ispravke računske greške. Ispravke se u ponudi jasno označavaju. </w:t>
      </w:r>
    </w:p>
    <w:p w:rsidR="00312CF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Ponuda čija je računska greška veća od 3% biće ocijenjena kao neispravna.</w:t>
      </w:r>
    </w:p>
    <w:p w:rsidR="00312CF6" w:rsidRPr="00312CF6" w:rsidRDefault="00312CF6" w:rsidP="00312CF6">
      <w:pPr>
        <w:jc w:val="both"/>
        <w:rPr>
          <w:rFonts w:ascii="Arial Narrow" w:hAnsi="Arial Narrow"/>
          <w:lang w:val="sr-Latn-CS"/>
        </w:rPr>
      </w:pPr>
    </w:p>
    <w:p w:rsidR="00312CF6" w:rsidRDefault="00312CF6" w:rsidP="00312CF6">
      <w:pPr>
        <w:jc w:val="center"/>
        <w:rPr>
          <w:rFonts w:ascii="Arial Narrow" w:hAnsi="Arial Narrow"/>
          <w:b/>
          <w:lang w:val="sr-Latn-CS"/>
        </w:rPr>
      </w:pPr>
      <w:r w:rsidRPr="00312CF6">
        <w:rPr>
          <w:rFonts w:ascii="Arial Narrow" w:hAnsi="Arial Narrow"/>
          <w:b/>
          <w:lang w:val="sr-Latn-CS"/>
        </w:rPr>
        <w:t>Rok za dostavljanje</w:t>
      </w:r>
    </w:p>
    <w:p w:rsidR="00312CF6" w:rsidRPr="00312CF6" w:rsidRDefault="00312CF6" w:rsidP="00312CF6">
      <w:pPr>
        <w:jc w:val="center"/>
        <w:rPr>
          <w:rFonts w:ascii="Arial Narrow" w:hAnsi="Arial Narrow"/>
          <w:b/>
          <w:highlight w:val="yellow"/>
          <w:lang w:val="sr-Latn-CS"/>
        </w:rPr>
      </w:pPr>
    </w:p>
    <w:p w:rsidR="00312CF6" w:rsidRPr="000D0DCC" w:rsidRDefault="00312CF6" w:rsidP="00312CF6">
      <w:pPr>
        <w:jc w:val="center"/>
        <w:rPr>
          <w:rFonts w:ascii="Arial Narrow" w:hAnsi="Arial Narrow"/>
          <w:i/>
          <w:lang w:val="sr-Latn-CS"/>
        </w:rPr>
      </w:pPr>
      <w:r w:rsidRPr="00312CF6">
        <w:rPr>
          <w:rFonts w:ascii="Arial Narrow" w:hAnsi="Arial Narrow"/>
          <w:b/>
        </w:rPr>
        <w:t xml:space="preserve">    </w:t>
      </w:r>
      <w:r w:rsidR="000D0DCC">
        <w:rPr>
          <w:rFonts w:ascii="Arial Narrow" w:hAnsi="Arial Narrow"/>
          <w:i/>
        </w:rPr>
        <w:t>Član 1</w:t>
      </w:r>
      <w:r w:rsidR="00C82853">
        <w:rPr>
          <w:rFonts w:ascii="Arial Narrow" w:hAnsi="Arial Narrow"/>
          <w:i/>
          <w:lang w:val="sr-Latn-CS"/>
        </w:rPr>
        <w:t>4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Rok i način dostavljanja ponuda određuje se u Zahtjevu.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Rok za dostavljanje ponuda ne smije biti krać</w:t>
      </w:r>
      <w:r w:rsidR="0018400A">
        <w:rPr>
          <w:rFonts w:ascii="Arial Narrow" w:hAnsi="Arial Narrow"/>
        </w:rPr>
        <w:t xml:space="preserve">i od tri dana od dana </w:t>
      </w:r>
      <w:r w:rsidR="0018400A">
        <w:rPr>
          <w:rFonts w:ascii="Arial Narrow" w:hAnsi="Arial Narrow"/>
          <w:lang w:val="sr-Latn-CS"/>
        </w:rPr>
        <w:t>dostavljanja Zahtjeva</w:t>
      </w:r>
      <w:r w:rsidRPr="00312CF6">
        <w:rPr>
          <w:rFonts w:ascii="Arial Narrow" w:hAnsi="Arial Narrow"/>
        </w:rPr>
        <w:t>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Ponude primljene nakon roka z</w:t>
      </w:r>
      <w:r w:rsidR="0018400A">
        <w:rPr>
          <w:rFonts w:ascii="Arial Narrow" w:hAnsi="Arial Narrow"/>
        </w:rPr>
        <w:t xml:space="preserve">a dostavljanje ponuda neće </w:t>
      </w:r>
      <w:r w:rsidR="0018400A">
        <w:rPr>
          <w:rFonts w:ascii="Arial Narrow" w:hAnsi="Arial Narrow"/>
          <w:lang w:val="sr-Latn-CS"/>
        </w:rPr>
        <w:t>se</w:t>
      </w:r>
      <w:r w:rsidR="0018400A">
        <w:rPr>
          <w:rFonts w:ascii="Arial Narrow" w:hAnsi="Arial Narrow"/>
        </w:rPr>
        <w:t>razmatra</w:t>
      </w:r>
      <w:r w:rsidR="0018400A">
        <w:rPr>
          <w:rFonts w:ascii="Arial Narrow" w:hAnsi="Arial Narrow"/>
          <w:lang w:val="sr-Latn-CS"/>
        </w:rPr>
        <w:t>ti</w:t>
      </w:r>
      <w:r w:rsidRPr="00312CF6">
        <w:rPr>
          <w:rFonts w:ascii="Arial Narrow" w:hAnsi="Arial Narrow"/>
        </w:rPr>
        <w:t>.</w:t>
      </w:r>
    </w:p>
    <w:p w:rsidR="00312CF6" w:rsidRPr="00312CF6" w:rsidRDefault="00312CF6" w:rsidP="00312CF6">
      <w:pPr>
        <w:jc w:val="center"/>
        <w:rPr>
          <w:rFonts w:ascii="Arial Narrow" w:hAnsi="Arial Narrow"/>
          <w:b/>
        </w:rPr>
      </w:pPr>
    </w:p>
    <w:p w:rsidR="0018400A" w:rsidRDefault="0018400A" w:rsidP="00312CF6">
      <w:pPr>
        <w:jc w:val="center"/>
        <w:rPr>
          <w:rFonts w:ascii="Arial Narrow" w:hAnsi="Arial Narrow"/>
          <w:b/>
          <w:lang w:val="sr-Latn-CS"/>
        </w:rPr>
      </w:pPr>
      <w:r w:rsidRPr="0018400A">
        <w:rPr>
          <w:rFonts w:ascii="Arial Narrow" w:hAnsi="Arial Narrow"/>
          <w:b/>
        </w:rPr>
        <w:t>Otvaranje ponuda</w:t>
      </w:r>
      <w:r w:rsidR="00312CF6" w:rsidRPr="0018400A">
        <w:rPr>
          <w:rFonts w:ascii="Arial Narrow" w:hAnsi="Arial Narrow"/>
          <w:b/>
        </w:rPr>
        <w:t xml:space="preserve">     </w:t>
      </w:r>
    </w:p>
    <w:p w:rsidR="00AA14F8" w:rsidRPr="00AA14F8" w:rsidRDefault="00AA14F8" w:rsidP="00312CF6">
      <w:pPr>
        <w:jc w:val="center"/>
        <w:rPr>
          <w:rFonts w:ascii="Arial Narrow" w:hAnsi="Arial Narrow"/>
          <w:b/>
          <w:lang w:val="sr-Latn-CS"/>
        </w:rPr>
      </w:pPr>
    </w:p>
    <w:p w:rsidR="00312CF6" w:rsidRPr="000D0DCC" w:rsidRDefault="000D0DCC" w:rsidP="00312CF6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>Član 1</w:t>
      </w:r>
      <w:r w:rsidR="00C82853">
        <w:rPr>
          <w:rFonts w:ascii="Arial Narrow" w:hAnsi="Arial Narrow"/>
          <w:i/>
          <w:lang w:val="sr-Latn-CS"/>
        </w:rPr>
        <w:t>5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Otvaranje ponuda u postupcima nabavki male vrijednosti određuje se u Zahtjevu. 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18400A" w:rsidP="00312CF6">
      <w:pPr>
        <w:jc w:val="both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Otvaranje ponuda </w:t>
      </w:r>
      <w:r>
        <w:rPr>
          <w:rFonts w:ascii="Arial Narrow" w:hAnsi="Arial Narrow"/>
          <w:lang w:val="sr-Latn-CS"/>
        </w:rPr>
        <w:t>je</w:t>
      </w:r>
      <w:r w:rsidR="00312CF6" w:rsidRPr="00312CF6">
        <w:rPr>
          <w:rFonts w:ascii="Arial Narrow" w:hAnsi="Arial Narrow"/>
        </w:rPr>
        <w:t xml:space="preserve"> javno.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Default="0018400A" w:rsidP="0018400A">
      <w:pPr>
        <w:jc w:val="center"/>
        <w:rPr>
          <w:rFonts w:ascii="Arial Narrow" w:hAnsi="Arial Narrow"/>
          <w:b/>
          <w:lang w:val="sr-Latn-CS"/>
        </w:rPr>
      </w:pPr>
      <w:r w:rsidRPr="0018400A">
        <w:rPr>
          <w:rFonts w:ascii="Arial Narrow" w:hAnsi="Arial Narrow"/>
          <w:b/>
        </w:rPr>
        <w:t>Pregled</w:t>
      </w:r>
      <w:r w:rsidRPr="0018400A">
        <w:rPr>
          <w:rFonts w:ascii="Arial Narrow" w:hAnsi="Arial Narrow"/>
          <w:b/>
          <w:lang w:val="sr-Latn-CS"/>
        </w:rPr>
        <w:t xml:space="preserve">, </w:t>
      </w:r>
      <w:r w:rsidRPr="0018400A">
        <w:rPr>
          <w:rFonts w:ascii="Arial Narrow" w:hAnsi="Arial Narrow"/>
          <w:b/>
        </w:rPr>
        <w:t>ocjena</w:t>
      </w:r>
      <w:r w:rsidRPr="0018400A">
        <w:rPr>
          <w:rFonts w:ascii="Arial Narrow" w:hAnsi="Arial Narrow"/>
          <w:b/>
          <w:lang w:val="sr-Latn-CS"/>
        </w:rPr>
        <w:t xml:space="preserve"> i vrednovanje</w:t>
      </w:r>
      <w:r w:rsidRPr="0018400A">
        <w:rPr>
          <w:rFonts w:ascii="Arial Narrow" w:hAnsi="Arial Narrow"/>
          <w:b/>
        </w:rPr>
        <w:t xml:space="preserve"> ponuda</w:t>
      </w:r>
    </w:p>
    <w:p w:rsidR="0018400A" w:rsidRDefault="0018400A" w:rsidP="0018400A">
      <w:pPr>
        <w:jc w:val="center"/>
        <w:rPr>
          <w:rFonts w:ascii="Arial Narrow" w:hAnsi="Arial Narrow"/>
          <w:b/>
          <w:lang w:val="sr-Latn-CS"/>
        </w:rPr>
      </w:pPr>
    </w:p>
    <w:p w:rsidR="0018400A" w:rsidRPr="0018400A" w:rsidRDefault="00C82853" w:rsidP="0018400A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Član 16</w:t>
      </w:r>
    </w:p>
    <w:p w:rsidR="00312CF6" w:rsidRPr="00312CF6" w:rsidRDefault="0018400A" w:rsidP="00312C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Pregled</w:t>
      </w:r>
      <w:r>
        <w:rPr>
          <w:rFonts w:ascii="Arial Narrow" w:hAnsi="Arial Narrow"/>
          <w:lang w:val="sr-Latn-CS"/>
        </w:rPr>
        <w:t xml:space="preserve">, </w:t>
      </w:r>
      <w:r w:rsidR="00312CF6" w:rsidRPr="00312CF6">
        <w:rPr>
          <w:rFonts w:ascii="Arial Narrow" w:hAnsi="Arial Narrow"/>
        </w:rPr>
        <w:t>ocjena</w:t>
      </w:r>
      <w:r>
        <w:rPr>
          <w:rFonts w:ascii="Arial Narrow" w:hAnsi="Arial Narrow"/>
          <w:lang w:val="sr-Latn-CS"/>
        </w:rPr>
        <w:t xml:space="preserve"> i vrednovanje</w:t>
      </w:r>
      <w:r w:rsidR="00312CF6" w:rsidRPr="00312CF6">
        <w:rPr>
          <w:rFonts w:ascii="Arial Narrow" w:hAnsi="Arial Narrow"/>
        </w:rPr>
        <w:t xml:space="preserve"> ponuda su tajni do donošenja obavještenja o ishodu postupka.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O prijemu, pregledu ocjeni i vrednovanju ponuda sastavlja se Zapisnik o prijemu, pregledu</w:t>
      </w:r>
      <w:r w:rsidR="0018400A">
        <w:rPr>
          <w:rFonts w:ascii="Arial Narrow" w:hAnsi="Arial Narrow"/>
        </w:rPr>
        <w:t xml:space="preserve"> ocjeni i vrednovanju ponuda </w:t>
      </w:r>
      <w:r w:rsidR="0018400A" w:rsidRPr="0018400A">
        <w:rPr>
          <w:rFonts w:ascii="Arial Narrow" w:hAnsi="Arial Narrow"/>
          <w:i/>
          <w:lang w:val="sr-Latn-CS"/>
        </w:rPr>
        <w:t xml:space="preserve">- </w:t>
      </w:r>
      <w:r w:rsidR="0018400A" w:rsidRPr="0018400A">
        <w:rPr>
          <w:rFonts w:ascii="Arial Narrow" w:hAnsi="Arial Narrow"/>
          <w:i/>
        </w:rPr>
        <w:t>Obra</w:t>
      </w:r>
      <w:r w:rsidR="0018400A" w:rsidRPr="0018400A">
        <w:rPr>
          <w:rFonts w:ascii="Arial Narrow" w:hAnsi="Arial Narrow"/>
          <w:i/>
          <w:lang w:val="sr-Latn-CS"/>
        </w:rPr>
        <w:t>zac</w:t>
      </w:r>
      <w:r w:rsidRPr="0018400A">
        <w:rPr>
          <w:rFonts w:ascii="Arial Narrow" w:hAnsi="Arial Narrow"/>
          <w:i/>
        </w:rPr>
        <w:t xml:space="preserve"> 2,</w:t>
      </w:r>
      <w:r w:rsidRPr="00312CF6">
        <w:rPr>
          <w:rFonts w:ascii="Arial Narrow" w:hAnsi="Arial Narrow"/>
        </w:rPr>
        <w:t xml:space="preserve"> koji sadrži:</w:t>
      </w:r>
    </w:p>
    <w:p w:rsidR="00B57E8B" w:rsidRDefault="00B57E8B" w:rsidP="00312CF6">
      <w:pPr>
        <w:jc w:val="both"/>
        <w:rPr>
          <w:rFonts w:ascii="Arial Narrow" w:hAnsi="Arial Narrow"/>
          <w:lang w:val="sr-Latn-CS"/>
        </w:rPr>
      </w:pP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naručiocu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vremenu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početka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pregleda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,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ocjene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vrednovanja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dostavljenim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ponudama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,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prema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redosljedu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prijema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uslove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dokaze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predviđene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zahtjevom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dostavljanje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ispravnim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i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neispravnim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ponudama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vrednovanje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CA7EB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rang </w:t>
      </w:r>
      <w:proofErr w:type="spellStart"/>
      <w:r>
        <w:rPr>
          <w:rFonts w:ascii="Arial Narrow" w:hAnsi="Arial Narrow"/>
          <w:color w:val="auto"/>
          <w:sz w:val="24"/>
          <w:szCs w:val="24"/>
        </w:rPr>
        <w:t>listu</w:t>
      </w:r>
      <w:proofErr w:type="spellEnd"/>
      <w:r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B57E8B">
        <w:rPr>
          <w:rFonts w:ascii="Arial Narrow" w:hAnsi="Arial Narrow"/>
          <w:color w:val="auto"/>
          <w:sz w:val="24"/>
          <w:szCs w:val="24"/>
        </w:rPr>
        <w:t>po</w:t>
      </w:r>
      <w:proofErr w:type="spellEnd"/>
      <w:r w:rsidR="00312CF6"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B57E8B">
        <w:rPr>
          <w:rFonts w:ascii="Arial Narrow" w:hAnsi="Arial Narrow"/>
          <w:color w:val="auto"/>
          <w:sz w:val="24"/>
          <w:szCs w:val="24"/>
        </w:rPr>
        <w:t>silaznom</w:t>
      </w:r>
      <w:proofErr w:type="spellEnd"/>
      <w:r w:rsidR="00312CF6"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B57E8B">
        <w:rPr>
          <w:rFonts w:ascii="Arial Narrow" w:hAnsi="Arial Narrow"/>
          <w:color w:val="auto"/>
          <w:sz w:val="24"/>
          <w:szCs w:val="24"/>
        </w:rPr>
        <w:t>redosledu</w:t>
      </w:r>
      <w:proofErr w:type="spellEnd"/>
      <w:r w:rsidR="00312CF6"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B57E8B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>
        <w:rPr>
          <w:rFonts w:ascii="Arial Narrow" w:hAnsi="Arial Narrow"/>
          <w:color w:val="auto"/>
          <w:sz w:val="24"/>
          <w:szCs w:val="24"/>
        </w:rPr>
        <w:t>pr</w:t>
      </w:r>
      <w:r w:rsidR="00312CF6" w:rsidRPr="00B57E8B">
        <w:rPr>
          <w:rFonts w:ascii="Arial Narrow" w:hAnsi="Arial Narrow"/>
          <w:color w:val="auto"/>
          <w:sz w:val="24"/>
          <w:szCs w:val="24"/>
        </w:rPr>
        <w:t>edlog</w:t>
      </w:r>
      <w:proofErr w:type="spellEnd"/>
      <w:r w:rsidR="00312CF6"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B57E8B">
        <w:rPr>
          <w:rFonts w:ascii="Arial Narrow" w:hAnsi="Arial Narrow"/>
          <w:color w:val="auto"/>
          <w:sz w:val="24"/>
          <w:szCs w:val="24"/>
        </w:rPr>
        <w:t>ishoda</w:t>
      </w:r>
      <w:proofErr w:type="spellEnd"/>
      <w:r w:rsidR="00312CF6"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B57E8B">
        <w:rPr>
          <w:rFonts w:ascii="Arial Narrow" w:hAnsi="Arial Narrow"/>
          <w:color w:val="auto"/>
          <w:sz w:val="24"/>
          <w:szCs w:val="24"/>
        </w:rPr>
        <w:t>postupka</w:t>
      </w:r>
      <w:proofErr w:type="spellEnd"/>
      <w:r w:rsidR="00312CF6"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potpis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službenika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javne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,</w:t>
      </w:r>
    </w:p>
    <w:p w:rsidR="00312CF6" w:rsidRPr="00B57E8B" w:rsidRDefault="00312CF6" w:rsidP="00B57E8B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proofErr w:type="gramStart"/>
      <w:r w:rsidRPr="00B57E8B">
        <w:rPr>
          <w:rFonts w:ascii="Arial Narrow" w:hAnsi="Arial Narrow"/>
          <w:color w:val="auto"/>
          <w:sz w:val="24"/>
          <w:szCs w:val="24"/>
        </w:rPr>
        <w:t>potpis</w:t>
      </w:r>
      <w:proofErr w:type="spellEnd"/>
      <w:proofErr w:type="gram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ovlašćenog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lica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B57E8B">
        <w:rPr>
          <w:rFonts w:ascii="Arial Narrow" w:hAnsi="Arial Narrow"/>
          <w:color w:val="auto"/>
          <w:sz w:val="24"/>
          <w:szCs w:val="24"/>
        </w:rPr>
        <w:t>naručioca</w:t>
      </w:r>
      <w:proofErr w:type="spellEnd"/>
      <w:r w:rsidRPr="00B57E8B">
        <w:rPr>
          <w:rFonts w:ascii="Arial Narrow" w:hAnsi="Arial Narrow"/>
          <w:color w:val="auto"/>
          <w:sz w:val="24"/>
          <w:szCs w:val="24"/>
        </w:rPr>
        <w:t>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hAnsi="Arial Narrow"/>
        </w:rPr>
        <w:t>Službenik za javne nabavke</w:t>
      </w:r>
      <w:r w:rsidR="0018400A">
        <w:rPr>
          <w:rFonts w:ascii="Arial Narrow" w:hAnsi="Arial Narrow"/>
        </w:rPr>
        <w:t xml:space="preserve"> na osnovu rezultata pregleda</w:t>
      </w:r>
      <w:r w:rsidR="0018400A">
        <w:rPr>
          <w:rFonts w:ascii="Arial Narrow" w:hAnsi="Arial Narrow"/>
          <w:lang w:val="sr-Latn-CS"/>
        </w:rPr>
        <w:t xml:space="preserve">, </w:t>
      </w:r>
      <w:r w:rsidRPr="00312CF6">
        <w:rPr>
          <w:rFonts w:ascii="Arial Narrow" w:hAnsi="Arial Narrow"/>
        </w:rPr>
        <w:t xml:space="preserve">ocjene </w:t>
      </w:r>
      <w:r w:rsidR="0018400A">
        <w:rPr>
          <w:rFonts w:ascii="Arial Narrow" w:hAnsi="Arial Narrow"/>
          <w:lang w:val="sr-Latn-CS"/>
        </w:rPr>
        <w:t xml:space="preserve">i vrednovanja </w:t>
      </w:r>
      <w:r w:rsidR="00CA7EB6">
        <w:rPr>
          <w:rFonts w:ascii="Arial Narrow" w:hAnsi="Arial Narrow"/>
        </w:rPr>
        <w:t>ponuda podnosi pr</w:t>
      </w:r>
      <w:r w:rsidRPr="00312CF6">
        <w:rPr>
          <w:rFonts w:ascii="Arial Narrow" w:hAnsi="Arial Narrow"/>
        </w:rPr>
        <w:t xml:space="preserve">edlog obavještenja o ishodu postupka sa pratećom dokumentacijom, na saglasnost ovlašćenom licu naručioca. </w:t>
      </w:r>
    </w:p>
    <w:p w:rsidR="00027173" w:rsidRDefault="00027173" w:rsidP="0018400A">
      <w:pPr>
        <w:jc w:val="center"/>
        <w:rPr>
          <w:rFonts w:ascii="Arial Narrow" w:hAnsi="Arial Narrow"/>
          <w:b/>
          <w:lang w:val="sr-Latn-CS"/>
        </w:rPr>
      </w:pPr>
    </w:p>
    <w:p w:rsidR="00312CF6" w:rsidRDefault="0018400A" w:rsidP="0018400A">
      <w:pPr>
        <w:jc w:val="center"/>
        <w:rPr>
          <w:rFonts w:ascii="Arial Narrow" w:hAnsi="Arial Narrow"/>
          <w:b/>
          <w:lang w:val="sr-Latn-CS"/>
        </w:rPr>
      </w:pPr>
      <w:r w:rsidRPr="0018400A">
        <w:rPr>
          <w:rFonts w:ascii="Arial Narrow" w:hAnsi="Arial Narrow"/>
          <w:b/>
        </w:rPr>
        <w:t>Obavještenje o ishodu postupka</w:t>
      </w:r>
    </w:p>
    <w:p w:rsidR="0018400A" w:rsidRDefault="0018400A" w:rsidP="0018400A">
      <w:pPr>
        <w:jc w:val="center"/>
        <w:rPr>
          <w:rFonts w:ascii="Arial Narrow" w:hAnsi="Arial Narrow"/>
          <w:b/>
          <w:lang w:val="sr-Latn-CS"/>
        </w:rPr>
      </w:pPr>
    </w:p>
    <w:p w:rsidR="0018400A" w:rsidRPr="0018400A" w:rsidRDefault="00C82853" w:rsidP="0018400A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Član 17</w:t>
      </w:r>
    </w:p>
    <w:p w:rsidR="00312CF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Obavještenje o ishodu postupka nabavke m</w:t>
      </w:r>
      <w:r w:rsidR="0018400A">
        <w:rPr>
          <w:rFonts w:ascii="Arial Narrow" w:hAnsi="Arial Narrow"/>
        </w:rPr>
        <w:t xml:space="preserve">ale vrijednosti </w:t>
      </w:r>
      <w:r w:rsidR="0018400A">
        <w:rPr>
          <w:rFonts w:ascii="Arial Narrow" w:hAnsi="Arial Narrow"/>
          <w:lang w:val="sr-Latn-CS"/>
        </w:rPr>
        <w:t xml:space="preserve">- </w:t>
      </w:r>
      <w:r w:rsidR="0018400A" w:rsidRPr="0018400A">
        <w:rPr>
          <w:rFonts w:ascii="Arial Narrow" w:hAnsi="Arial Narrow"/>
          <w:i/>
        </w:rPr>
        <w:t>Obra</w:t>
      </w:r>
      <w:r w:rsidR="0018400A" w:rsidRPr="0018400A">
        <w:rPr>
          <w:rFonts w:ascii="Arial Narrow" w:hAnsi="Arial Narrow"/>
          <w:i/>
          <w:lang w:val="sr-Latn-CS"/>
        </w:rPr>
        <w:t>zac</w:t>
      </w:r>
      <w:r w:rsidR="0018400A" w:rsidRPr="0018400A">
        <w:rPr>
          <w:rFonts w:ascii="Arial Narrow" w:hAnsi="Arial Narrow"/>
          <w:i/>
        </w:rPr>
        <w:t xml:space="preserve"> 3</w:t>
      </w:r>
      <w:r w:rsidR="0018400A">
        <w:rPr>
          <w:rFonts w:ascii="Arial Narrow" w:hAnsi="Arial Narrow"/>
        </w:rPr>
        <w:t>,</w:t>
      </w:r>
      <w:r w:rsidR="0018400A">
        <w:rPr>
          <w:rFonts w:ascii="Arial Narrow" w:hAnsi="Arial Narrow"/>
          <w:lang w:val="sr-Latn-CS"/>
        </w:rPr>
        <w:t xml:space="preserve"> </w:t>
      </w:r>
      <w:r w:rsidRPr="00312CF6">
        <w:rPr>
          <w:rFonts w:ascii="Arial Narrow" w:hAnsi="Arial Narrow"/>
        </w:rPr>
        <w:t>sadrži:</w:t>
      </w:r>
      <w:r w:rsidR="00D57B73">
        <w:rPr>
          <w:rFonts w:ascii="Arial Narrow" w:hAnsi="Arial Narrow"/>
          <w:lang w:val="sr-Latn-CS"/>
        </w:rPr>
        <w:t xml:space="preserve"> </w:t>
      </w:r>
    </w:p>
    <w:p w:rsidR="00D57B73" w:rsidRDefault="00D57B73" w:rsidP="00312CF6">
      <w:pPr>
        <w:jc w:val="both"/>
        <w:rPr>
          <w:rFonts w:ascii="Arial Narrow" w:hAnsi="Arial Narrow"/>
          <w:lang w:val="sr-Latn-CS"/>
        </w:rPr>
      </w:pP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naručiocu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podatke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o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predmetu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opis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predmeta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procijenjenu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vrijednost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ishod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postupka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CA7EB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>
        <w:rPr>
          <w:rFonts w:ascii="Arial Narrow" w:hAnsi="Arial Narrow"/>
          <w:color w:val="auto"/>
          <w:sz w:val="24"/>
          <w:szCs w:val="24"/>
        </w:rPr>
        <w:t>razlog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obustavljanja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postupka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(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ukoliko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je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primjenjivo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>)</w:t>
      </w:r>
      <w:r w:rsid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D57B73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rang </w:t>
      </w:r>
      <w:proofErr w:type="spellStart"/>
      <w:r>
        <w:rPr>
          <w:rFonts w:ascii="Arial Narrow" w:hAnsi="Arial Narrow"/>
          <w:color w:val="auto"/>
          <w:sz w:val="24"/>
          <w:szCs w:val="24"/>
        </w:rPr>
        <w:t>listu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po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silaznom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redosl</w:t>
      </w:r>
      <w:r w:rsidR="00CA7EB6">
        <w:rPr>
          <w:rFonts w:ascii="Arial Narrow" w:hAnsi="Arial Narrow"/>
          <w:color w:val="auto"/>
          <w:sz w:val="24"/>
          <w:szCs w:val="24"/>
        </w:rPr>
        <w:t>j</w:t>
      </w:r>
      <w:r w:rsidR="00312CF6" w:rsidRPr="00D57B73">
        <w:rPr>
          <w:rFonts w:ascii="Arial Narrow" w:hAnsi="Arial Narrow"/>
          <w:color w:val="auto"/>
          <w:sz w:val="24"/>
          <w:szCs w:val="24"/>
        </w:rPr>
        <w:t>edu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naziv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ponuđača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čija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je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ponuda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izabrana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kao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najpovoljnija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D57B73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cijenu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najpovoljnije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="00312CF6" w:rsidRPr="00D57B73">
        <w:rPr>
          <w:rFonts w:ascii="Arial Narrow" w:hAnsi="Arial Narrow"/>
          <w:color w:val="auto"/>
          <w:sz w:val="24"/>
          <w:szCs w:val="24"/>
        </w:rPr>
        <w:t>ponude</w:t>
      </w:r>
      <w:proofErr w:type="spellEnd"/>
      <w:r w:rsidR="00312CF6"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način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realizacije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potpis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službenika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za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javne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nabavke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,</w:t>
      </w:r>
    </w:p>
    <w:p w:rsidR="00312CF6" w:rsidRPr="00D57B73" w:rsidRDefault="00312CF6" w:rsidP="00D57B73">
      <w:pPr>
        <w:pStyle w:val="BodyText33"/>
        <w:numPr>
          <w:ilvl w:val="0"/>
          <w:numId w:val="26"/>
        </w:numPr>
        <w:shd w:val="clear" w:color="auto" w:fill="auto"/>
        <w:tabs>
          <w:tab w:val="left" w:pos="745"/>
        </w:tabs>
        <w:spacing w:before="0" w:after="0" w:line="274" w:lineRule="exact"/>
        <w:ind w:left="740"/>
        <w:jc w:val="left"/>
        <w:rPr>
          <w:rFonts w:ascii="Arial Narrow" w:hAnsi="Arial Narrow"/>
          <w:color w:val="auto"/>
          <w:sz w:val="24"/>
          <w:szCs w:val="24"/>
        </w:rPr>
      </w:pPr>
      <w:proofErr w:type="spellStart"/>
      <w:proofErr w:type="gramStart"/>
      <w:r w:rsidRPr="00D57B73">
        <w:rPr>
          <w:rFonts w:ascii="Arial Narrow" w:hAnsi="Arial Narrow"/>
          <w:color w:val="auto"/>
          <w:sz w:val="24"/>
          <w:szCs w:val="24"/>
        </w:rPr>
        <w:t>potpis</w:t>
      </w:r>
      <w:proofErr w:type="spellEnd"/>
      <w:proofErr w:type="gram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ovlašćenog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lica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D57B73">
        <w:rPr>
          <w:rFonts w:ascii="Arial Narrow" w:hAnsi="Arial Narrow"/>
          <w:color w:val="auto"/>
          <w:sz w:val="24"/>
          <w:szCs w:val="24"/>
        </w:rPr>
        <w:t>naručioca</w:t>
      </w:r>
      <w:proofErr w:type="spellEnd"/>
      <w:r w:rsidRPr="00D57B73">
        <w:rPr>
          <w:rFonts w:ascii="Arial Narrow" w:hAnsi="Arial Narrow"/>
          <w:color w:val="auto"/>
          <w:sz w:val="24"/>
          <w:szCs w:val="24"/>
        </w:rPr>
        <w:t>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Ako su dvije ili više ponuda jednako rangirane prema kriterijumu za izbor najpovoljnije, kao najpovoljnija biće izabrana ponuda koja je pristigla ranije.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Za izbor najpovoljnije ponude dovoljna je i jedna pristigla ponuda koja zadovoljava sve uslove navedene u zahtjevu </w:t>
      </w:r>
      <w:r w:rsidRPr="00AA14F8">
        <w:rPr>
          <w:rFonts w:ascii="Arial Narrow" w:hAnsi="Arial Narrow"/>
        </w:rPr>
        <w:t>za dostavljanje ponuda.</w:t>
      </w:r>
    </w:p>
    <w:p w:rsidR="009E628E" w:rsidRDefault="009E628E" w:rsidP="009E628E">
      <w:pPr>
        <w:jc w:val="center"/>
        <w:rPr>
          <w:rFonts w:ascii="Arial Narrow" w:hAnsi="Arial Narrow"/>
          <w:b/>
          <w:lang w:val="sr-Latn-CS"/>
        </w:rPr>
      </w:pPr>
    </w:p>
    <w:p w:rsidR="00312CF6" w:rsidRDefault="009E628E" w:rsidP="009E628E">
      <w:pPr>
        <w:jc w:val="center"/>
        <w:rPr>
          <w:rFonts w:ascii="Arial Narrow" w:hAnsi="Arial Narrow"/>
          <w:b/>
          <w:lang w:val="sr-Latn-CS"/>
        </w:rPr>
      </w:pPr>
      <w:r w:rsidRPr="009E628E">
        <w:rPr>
          <w:rFonts w:ascii="Arial Narrow" w:hAnsi="Arial Narrow"/>
          <w:b/>
          <w:lang w:val="sr-Latn-CS"/>
        </w:rPr>
        <w:t>Dostavljanje obavještenja</w:t>
      </w:r>
    </w:p>
    <w:p w:rsidR="009E628E" w:rsidRDefault="009E628E" w:rsidP="009E628E">
      <w:pPr>
        <w:jc w:val="center"/>
        <w:rPr>
          <w:rFonts w:ascii="Arial Narrow" w:hAnsi="Arial Narrow"/>
          <w:b/>
          <w:lang w:val="sr-Latn-CS"/>
        </w:rPr>
      </w:pPr>
    </w:p>
    <w:p w:rsidR="009E628E" w:rsidRPr="009E628E" w:rsidRDefault="00C82853" w:rsidP="009E628E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Član 18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Nakon saglasnosti</w:t>
      </w:r>
      <w:r w:rsidR="0018400A">
        <w:rPr>
          <w:rFonts w:ascii="Arial Narrow" w:hAnsi="Arial Narrow"/>
        </w:rPr>
        <w:t xml:space="preserve"> ovlašćenog lica naručioca </w:t>
      </w:r>
      <w:r w:rsidR="0018400A">
        <w:rPr>
          <w:rFonts w:ascii="Arial Narrow" w:hAnsi="Arial Narrow"/>
          <w:lang w:val="sr-Latn-CS"/>
        </w:rPr>
        <w:t>dostavlja</w:t>
      </w:r>
      <w:r w:rsidRPr="00312CF6">
        <w:rPr>
          <w:rFonts w:ascii="Arial Narrow" w:hAnsi="Arial Narrow"/>
        </w:rPr>
        <w:t xml:space="preserve"> se obavještenje o ishodu postupka svim ponuđačima koji su dostavili ponude.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Obavještenje o ishodu postupka nabavke male vrijednosti Naručilac je obavezan, u roku od tri dana, dostaviti svim učesnicim</w:t>
      </w:r>
      <w:r w:rsidR="00C65EDA">
        <w:rPr>
          <w:rFonts w:ascii="Arial Narrow" w:hAnsi="Arial Narrow"/>
        </w:rPr>
        <w:t xml:space="preserve">a postupka na isti način kao i </w:t>
      </w:r>
      <w:r w:rsidR="00C65EDA">
        <w:rPr>
          <w:rFonts w:ascii="Arial Narrow" w:hAnsi="Arial Narrow"/>
          <w:lang w:val="sr-Latn-CS"/>
        </w:rPr>
        <w:t>Z</w:t>
      </w:r>
      <w:r w:rsidR="00C65EDA">
        <w:rPr>
          <w:rFonts w:ascii="Arial Narrow" w:hAnsi="Arial Narrow"/>
        </w:rPr>
        <w:t>ahtjev</w:t>
      </w:r>
      <w:r w:rsidRPr="00AA14F8">
        <w:rPr>
          <w:rFonts w:ascii="Arial Narrow" w:hAnsi="Arial Narrow"/>
        </w:rPr>
        <w:t>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9E628E" w:rsidRDefault="009E628E" w:rsidP="00312CF6">
      <w:pPr>
        <w:jc w:val="both"/>
        <w:rPr>
          <w:rFonts w:ascii="Arial Narrow" w:hAnsi="Arial Narrow"/>
          <w:lang w:val="sr-Latn-CS"/>
        </w:rPr>
      </w:pPr>
    </w:p>
    <w:p w:rsidR="009E628E" w:rsidRDefault="009E628E" w:rsidP="009E628E">
      <w:pPr>
        <w:jc w:val="center"/>
        <w:rPr>
          <w:rFonts w:ascii="Arial Narrow" w:hAnsi="Arial Narrow"/>
          <w:b/>
          <w:lang w:val="sr-Latn-CS"/>
        </w:rPr>
      </w:pPr>
      <w:r w:rsidRPr="009E628E">
        <w:rPr>
          <w:rFonts w:ascii="Arial Narrow" w:hAnsi="Arial Narrow"/>
          <w:b/>
          <w:lang w:val="sr-Latn-CS"/>
        </w:rPr>
        <w:t>Ugovor o nabavci</w:t>
      </w:r>
    </w:p>
    <w:p w:rsidR="009E628E" w:rsidRDefault="009E628E" w:rsidP="009E628E">
      <w:pPr>
        <w:jc w:val="center"/>
        <w:rPr>
          <w:rFonts w:ascii="Arial Narrow" w:hAnsi="Arial Narrow"/>
          <w:b/>
          <w:lang w:val="sr-Latn-CS"/>
        </w:rPr>
      </w:pPr>
    </w:p>
    <w:p w:rsidR="009E628E" w:rsidRPr="009E628E" w:rsidRDefault="009E628E" w:rsidP="009E628E">
      <w:pPr>
        <w:jc w:val="center"/>
        <w:rPr>
          <w:rFonts w:ascii="Arial Narrow" w:hAnsi="Arial Narrow"/>
          <w:i/>
          <w:lang w:val="sr-Latn-CS"/>
        </w:rPr>
      </w:pPr>
      <w:r w:rsidRPr="009E628E">
        <w:rPr>
          <w:rFonts w:ascii="Arial Narrow" w:hAnsi="Arial Narrow"/>
          <w:i/>
        </w:rPr>
        <w:t>Član 1</w:t>
      </w:r>
      <w:r w:rsidR="00C82853">
        <w:rPr>
          <w:rFonts w:ascii="Arial Narrow" w:hAnsi="Arial Narrow"/>
          <w:i/>
          <w:lang w:val="sr-Latn-CS"/>
        </w:rPr>
        <w:t>9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Naručilac nakon izvršene dostave i ob</w:t>
      </w:r>
      <w:r w:rsidR="009E628E">
        <w:rPr>
          <w:rFonts w:ascii="Arial Narrow" w:hAnsi="Arial Narrow"/>
        </w:rPr>
        <w:t>javljivanj</w:t>
      </w:r>
      <w:r w:rsidR="009E628E">
        <w:rPr>
          <w:rFonts w:ascii="Arial Narrow" w:hAnsi="Arial Narrow"/>
          <w:lang w:val="sr-Latn-CS"/>
        </w:rPr>
        <w:t>a</w:t>
      </w:r>
      <w:r w:rsidRPr="00312CF6">
        <w:rPr>
          <w:rFonts w:ascii="Arial Narrow" w:hAnsi="Arial Narrow"/>
        </w:rPr>
        <w:t xml:space="preserve"> obavještenja o ishodu po</w:t>
      </w:r>
      <w:r w:rsidR="00C65EDA">
        <w:rPr>
          <w:rFonts w:ascii="Arial Narrow" w:hAnsi="Arial Narrow"/>
        </w:rPr>
        <w:t>stupka</w:t>
      </w:r>
      <w:r w:rsidR="00C65EDA">
        <w:rPr>
          <w:rFonts w:ascii="Arial Narrow" w:hAnsi="Arial Narrow"/>
          <w:lang w:val="sr-Latn-CS"/>
        </w:rPr>
        <w:t xml:space="preserve"> zaključuje ugovor o nabavci male vrijednosti</w:t>
      </w:r>
      <w:r w:rsidRPr="00312CF6">
        <w:rPr>
          <w:rFonts w:ascii="Arial Narrow" w:hAnsi="Arial Narrow"/>
        </w:rPr>
        <w:t>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AA14F8" w:rsidRDefault="009A407F" w:rsidP="00312CF6">
      <w:pPr>
        <w:jc w:val="center"/>
        <w:rPr>
          <w:rFonts w:ascii="Arial Narrow" w:hAnsi="Arial Narrow"/>
        </w:rPr>
      </w:pPr>
      <w:r>
        <w:rPr>
          <w:rFonts w:ascii="Arial Narrow" w:hAnsi="Arial Narrow"/>
          <w:lang w:val="sr-Latn-CS"/>
        </w:rPr>
        <w:t>III</w:t>
      </w:r>
      <w:r w:rsidR="00AA14F8" w:rsidRPr="00AA14F8">
        <w:rPr>
          <w:rFonts w:ascii="Arial Narrow" w:hAnsi="Arial Narrow"/>
          <w:lang w:val="sr-Latn-CS"/>
        </w:rPr>
        <w:t xml:space="preserve"> </w:t>
      </w:r>
      <w:r w:rsidR="00312CF6" w:rsidRPr="00AA14F8">
        <w:rPr>
          <w:rFonts w:ascii="Arial Narrow" w:hAnsi="Arial Narrow"/>
        </w:rPr>
        <w:t>DIREKTNO PRIHVATANJE PREDRAČUNA/PROFAKTURE I/ILI ZAKLJUČIVANJE UGOVORA</w:t>
      </w:r>
    </w:p>
    <w:p w:rsidR="00312CF6" w:rsidRPr="009E628E" w:rsidRDefault="00312CF6" w:rsidP="00312CF6">
      <w:pPr>
        <w:jc w:val="both"/>
        <w:rPr>
          <w:rFonts w:ascii="Arial Narrow" w:hAnsi="Arial Narrow"/>
          <w:b/>
        </w:rPr>
      </w:pPr>
    </w:p>
    <w:p w:rsidR="00312CF6" w:rsidRDefault="009E628E" w:rsidP="009E628E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Procijenjena vrijednost</w:t>
      </w:r>
    </w:p>
    <w:p w:rsidR="009E628E" w:rsidRPr="009E628E" w:rsidRDefault="009E628E" w:rsidP="009E628E">
      <w:pPr>
        <w:jc w:val="center"/>
        <w:rPr>
          <w:rFonts w:ascii="Arial Narrow" w:hAnsi="Arial Narrow"/>
          <w:b/>
          <w:lang w:val="sr-Latn-CS"/>
        </w:rPr>
      </w:pPr>
    </w:p>
    <w:p w:rsidR="00312CF6" w:rsidRPr="00C82853" w:rsidRDefault="00C82853" w:rsidP="00312CF6">
      <w:pPr>
        <w:jc w:val="center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</w:rPr>
        <w:t xml:space="preserve">Član </w:t>
      </w:r>
      <w:r>
        <w:rPr>
          <w:rFonts w:ascii="Arial Narrow" w:hAnsi="Arial Narrow"/>
          <w:i/>
          <w:lang w:val="en-US"/>
        </w:rPr>
        <w:t>20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Za nabavku roba, usluga ili radova procijenjene vrijed</w:t>
      </w:r>
      <w:r w:rsidR="00E87455">
        <w:rPr>
          <w:rFonts w:ascii="Arial Narrow" w:hAnsi="Arial Narrow"/>
        </w:rPr>
        <w:t xml:space="preserve">nosti </w:t>
      </w:r>
      <w:r w:rsidR="00E87455">
        <w:rPr>
          <w:rFonts w:ascii="Arial Narrow" w:hAnsi="Arial Narrow"/>
          <w:lang w:val="sr-Latn-CS"/>
        </w:rPr>
        <w:t xml:space="preserve">u iznosu jednakom ili </w:t>
      </w:r>
      <w:r w:rsidR="007330A4">
        <w:rPr>
          <w:rFonts w:ascii="Arial Narrow" w:hAnsi="Arial Narrow"/>
        </w:rPr>
        <w:t>manje</w:t>
      </w:r>
      <w:r w:rsidR="00E87455">
        <w:rPr>
          <w:rFonts w:ascii="Arial Narrow" w:hAnsi="Arial Narrow"/>
          <w:lang w:val="sr-Latn-CS"/>
        </w:rPr>
        <w:t>m</w:t>
      </w:r>
      <w:r w:rsidR="007330A4">
        <w:rPr>
          <w:rFonts w:ascii="Arial Narrow" w:hAnsi="Arial Narrow"/>
        </w:rPr>
        <w:t xml:space="preserve"> od </w:t>
      </w:r>
      <w:r w:rsidR="007330A4">
        <w:rPr>
          <w:rFonts w:ascii="Arial Narrow" w:hAnsi="Arial Narrow"/>
          <w:lang w:val="sr-Latn-CS"/>
        </w:rPr>
        <w:t>4</w:t>
      </w:r>
      <w:r w:rsidR="007330A4">
        <w:rPr>
          <w:rFonts w:ascii="Arial Narrow" w:hAnsi="Arial Narrow"/>
        </w:rPr>
        <w:t>.</w:t>
      </w:r>
      <w:r w:rsidR="007D7732">
        <w:rPr>
          <w:rFonts w:ascii="Arial Narrow" w:hAnsi="Arial Narrow"/>
          <w:lang w:val="sr-Latn-CS"/>
        </w:rPr>
        <w:t>0</w:t>
      </w:r>
      <w:r w:rsidRPr="00312CF6">
        <w:rPr>
          <w:rFonts w:ascii="Arial Narrow" w:hAnsi="Arial Narrow"/>
        </w:rPr>
        <w:t>00,00 eura sa PDV-om, nabavka će se realizovati direktnim prihvatanjem predračuna/profakture i/ili zaključivanjem ugovora u zavisnosti od predmeta nabavke, nakon saglasnosti ovlašćenog lica naručioca.</w:t>
      </w:r>
    </w:p>
    <w:p w:rsidR="00027173" w:rsidRDefault="00027173" w:rsidP="00F23921">
      <w:pPr>
        <w:jc w:val="center"/>
        <w:rPr>
          <w:rFonts w:ascii="Arial Narrow" w:hAnsi="Arial Narrow"/>
          <w:b/>
          <w:lang w:val="sr-Latn-CS"/>
        </w:rPr>
      </w:pPr>
    </w:p>
    <w:p w:rsidR="00312CF6" w:rsidRDefault="00F23921" w:rsidP="00F23921">
      <w:pPr>
        <w:jc w:val="center"/>
        <w:rPr>
          <w:rFonts w:ascii="Arial Narrow" w:hAnsi="Arial Narrow"/>
          <w:b/>
          <w:lang w:val="sr-Latn-CS"/>
        </w:rPr>
      </w:pPr>
      <w:r w:rsidRPr="00F23921">
        <w:rPr>
          <w:rFonts w:ascii="Arial Narrow" w:hAnsi="Arial Narrow"/>
          <w:b/>
          <w:lang w:val="sr-Latn-CS"/>
        </w:rPr>
        <w:t>Zahtjev za dostavljanje</w:t>
      </w:r>
    </w:p>
    <w:p w:rsidR="00F23921" w:rsidRDefault="00F23921" w:rsidP="00F23921">
      <w:pPr>
        <w:jc w:val="center"/>
        <w:rPr>
          <w:rFonts w:ascii="Arial Narrow" w:hAnsi="Arial Narrow"/>
          <w:b/>
          <w:lang w:val="sr-Latn-CS"/>
        </w:rPr>
      </w:pPr>
    </w:p>
    <w:p w:rsidR="00F23921" w:rsidRPr="00C82853" w:rsidRDefault="00C82853" w:rsidP="00F23921">
      <w:pPr>
        <w:jc w:val="center"/>
        <w:rPr>
          <w:rFonts w:ascii="Arial Narrow" w:hAnsi="Arial Narrow"/>
          <w:i/>
          <w:lang w:val="en-US"/>
        </w:rPr>
      </w:pPr>
      <w:r>
        <w:rPr>
          <w:rFonts w:ascii="Arial Narrow" w:hAnsi="Arial Narrow"/>
          <w:i/>
        </w:rPr>
        <w:t xml:space="preserve">Član </w:t>
      </w:r>
      <w:r>
        <w:rPr>
          <w:rFonts w:ascii="Arial Narrow" w:hAnsi="Arial Narrow"/>
          <w:i/>
          <w:lang w:val="en-US"/>
        </w:rPr>
        <w:t>21</w:t>
      </w:r>
    </w:p>
    <w:p w:rsidR="0093051B" w:rsidRPr="007330A4" w:rsidRDefault="0093051B" w:rsidP="0093051B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Zahtjev za dostavljanje predračuna/profakture</w:t>
      </w:r>
      <w:r>
        <w:rPr>
          <w:rFonts w:ascii="Arial Narrow" w:hAnsi="Arial Narrow"/>
          <w:lang w:val="sr-Latn-CS"/>
        </w:rPr>
        <w:t xml:space="preserve"> i/ili predloga ugovora i</w:t>
      </w:r>
      <w:r w:rsidR="00F23921">
        <w:rPr>
          <w:rFonts w:ascii="Arial Narrow" w:hAnsi="Arial Narrow"/>
          <w:lang w:val="sr-Latn-CS"/>
        </w:rPr>
        <w:t>/ili</w:t>
      </w:r>
      <w:r>
        <w:rPr>
          <w:rFonts w:ascii="Arial Narrow" w:hAnsi="Arial Narrow"/>
          <w:lang w:val="sr-Latn-CS"/>
        </w:rPr>
        <w:t xml:space="preserve"> drugog dokumenta</w:t>
      </w:r>
      <w:r w:rsidRPr="00312CF6">
        <w:rPr>
          <w:rFonts w:ascii="Arial Narrow" w:hAnsi="Arial Narrow"/>
        </w:rPr>
        <w:t xml:space="preserve">, </w:t>
      </w:r>
      <w:r w:rsidR="00571A4B">
        <w:rPr>
          <w:rFonts w:ascii="Arial Narrow" w:hAnsi="Arial Narrow"/>
          <w:lang w:val="sr-Latn-CS"/>
        </w:rPr>
        <w:t xml:space="preserve"> za nabavke iz člana 20</w:t>
      </w:r>
      <w:r w:rsidR="00F23921">
        <w:rPr>
          <w:rFonts w:ascii="Arial Narrow" w:hAnsi="Arial Narrow"/>
          <w:lang w:val="sr-Latn-CS"/>
        </w:rPr>
        <w:t xml:space="preserve"> ovog pravilnika, </w:t>
      </w:r>
      <w:r w:rsidR="007330A4">
        <w:rPr>
          <w:rFonts w:ascii="Arial Narrow" w:hAnsi="Arial Narrow"/>
          <w:lang w:val="sr-Latn-CS"/>
        </w:rPr>
        <w:t xml:space="preserve">sastavlja </w:t>
      </w:r>
      <w:r w:rsidRPr="00312CF6">
        <w:rPr>
          <w:rFonts w:ascii="Arial Narrow" w:hAnsi="Arial Narrow"/>
        </w:rPr>
        <w:t xml:space="preserve"> se na </w:t>
      </w:r>
      <w:r>
        <w:rPr>
          <w:rFonts w:ascii="Arial Narrow" w:hAnsi="Arial Narrow"/>
          <w:lang w:val="sr-Latn-CS"/>
        </w:rPr>
        <w:t xml:space="preserve">instruktivnom </w:t>
      </w:r>
      <w:r w:rsidRPr="006D3564">
        <w:rPr>
          <w:rFonts w:ascii="Arial Narrow" w:hAnsi="Arial Narrow"/>
          <w:i/>
        </w:rPr>
        <w:t>Obrascu</w:t>
      </w:r>
      <w:r w:rsidR="006D3564" w:rsidRPr="006D3564">
        <w:rPr>
          <w:rFonts w:ascii="Arial Narrow" w:hAnsi="Arial Narrow"/>
          <w:i/>
          <w:lang w:val="sr-Latn-CS"/>
        </w:rPr>
        <w:t xml:space="preserve"> 1a</w:t>
      </w:r>
      <w:r w:rsidRPr="006D3564">
        <w:rPr>
          <w:rFonts w:ascii="Arial Narrow" w:hAnsi="Arial Narrow"/>
          <w:i/>
          <w:lang w:val="sr-Latn-CS"/>
        </w:rPr>
        <w:t>,</w:t>
      </w:r>
      <w:r w:rsidRPr="00312CF6">
        <w:rPr>
          <w:rFonts w:ascii="Arial Narrow" w:hAnsi="Arial Narrow"/>
        </w:rPr>
        <w:t xml:space="preserve"> a može se sastaviti i u slobodnoj pisanoj formi.</w:t>
      </w:r>
    </w:p>
    <w:p w:rsidR="00027173" w:rsidRPr="00027173" w:rsidRDefault="00027173" w:rsidP="0093051B">
      <w:pPr>
        <w:jc w:val="both"/>
        <w:rPr>
          <w:rFonts w:ascii="Arial Narrow" w:hAnsi="Arial Narrow"/>
          <w:lang w:val="sr-Latn-CS"/>
        </w:rPr>
      </w:pPr>
    </w:p>
    <w:p w:rsidR="00027173" w:rsidRPr="00027173" w:rsidRDefault="00027173" w:rsidP="0093051B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Zahtjev iz stava 1</w:t>
      </w:r>
      <w:r w:rsidR="007330A4">
        <w:rPr>
          <w:rFonts w:ascii="Arial Narrow" w:hAnsi="Arial Narrow"/>
          <w:lang w:val="sr-Latn-CS"/>
        </w:rPr>
        <w:t xml:space="preserve"> ovog člana može se dostaviti </w:t>
      </w:r>
      <w:r>
        <w:rPr>
          <w:rFonts w:ascii="Arial Narrow" w:hAnsi="Arial Narrow"/>
          <w:lang w:val="sr-Latn-CS"/>
        </w:rPr>
        <w:t xml:space="preserve">na adrese </w:t>
      </w:r>
      <w:r w:rsidR="007330A4">
        <w:rPr>
          <w:rFonts w:ascii="Arial Narrow" w:hAnsi="Arial Narrow"/>
          <w:lang w:val="sr-Latn-CS"/>
        </w:rPr>
        <w:t xml:space="preserve">jednog ili </w:t>
      </w:r>
      <w:r>
        <w:rPr>
          <w:rFonts w:ascii="Arial Narrow" w:hAnsi="Arial Narrow"/>
          <w:lang w:val="sr-Latn-CS"/>
        </w:rPr>
        <w:t>više ponuđača.</w:t>
      </w:r>
    </w:p>
    <w:p w:rsidR="00312CF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</w:p>
    <w:p w:rsidR="00587616" w:rsidRPr="00587616" w:rsidRDefault="00587616" w:rsidP="00312CF6">
      <w:pPr>
        <w:jc w:val="both"/>
        <w:rPr>
          <w:rFonts w:ascii="Arial Narrow" w:hAnsi="Arial Narrow"/>
          <w:lang w:val="sr-Latn-CS"/>
        </w:rPr>
      </w:pPr>
    </w:p>
    <w:p w:rsidR="00312CF6" w:rsidRDefault="007E244D" w:rsidP="0093051B">
      <w:pPr>
        <w:pStyle w:val="stil1tekst"/>
        <w:spacing w:before="0" w:beforeAutospacing="0" w:after="0" w:afterAutospacing="0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P</w:t>
      </w:r>
      <w:r w:rsidR="0093051B" w:rsidRPr="0093051B">
        <w:rPr>
          <w:rFonts w:ascii="Arial Narrow" w:hAnsi="Arial Narrow"/>
          <w:b/>
        </w:rPr>
        <w:t>otpisivanje</w:t>
      </w:r>
      <w:proofErr w:type="spellEnd"/>
    </w:p>
    <w:p w:rsidR="0093051B" w:rsidRPr="0093051B" w:rsidRDefault="0093051B" w:rsidP="0093051B">
      <w:pPr>
        <w:pStyle w:val="stil1tekst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312CF6" w:rsidRPr="009E628E" w:rsidRDefault="00C82853" w:rsidP="00312CF6">
      <w:pPr>
        <w:pStyle w:val="stil1tekst"/>
        <w:spacing w:before="0" w:beforeAutospacing="0" w:after="0" w:afterAutospacing="0"/>
        <w:ind w:left="525" w:right="525" w:firstLine="240"/>
        <w:jc w:val="center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Član</w:t>
      </w:r>
      <w:proofErr w:type="spellEnd"/>
      <w:r>
        <w:rPr>
          <w:rFonts w:ascii="Arial Narrow" w:hAnsi="Arial Narrow"/>
          <w:i/>
        </w:rPr>
        <w:t xml:space="preserve"> 22</w:t>
      </w:r>
    </w:p>
    <w:p w:rsidR="0093051B" w:rsidRDefault="0093051B" w:rsidP="0093051B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Potpisivanje </w:t>
      </w:r>
      <w:r w:rsidRPr="00312CF6">
        <w:rPr>
          <w:rFonts w:ascii="Arial Narrow" w:hAnsi="Arial Narrow"/>
        </w:rPr>
        <w:t>račun</w:t>
      </w:r>
      <w:r>
        <w:rPr>
          <w:rFonts w:ascii="Arial Narrow" w:hAnsi="Arial Narrow"/>
          <w:lang w:val="sr-Latn-CS"/>
        </w:rPr>
        <w:t>a</w:t>
      </w:r>
      <w:r w:rsidRPr="00312CF6">
        <w:rPr>
          <w:rFonts w:ascii="Arial Narrow" w:hAnsi="Arial Narrow"/>
        </w:rPr>
        <w:t>/faktur</w:t>
      </w:r>
      <w:r>
        <w:rPr>
          <w:rFonts w:ascii="Arial Narrow" w:hAnsi="Arial Narrow"/>
          <w:lang w:val="sr-Latn-CS"/>
        </w:rPr>
        <w:t>e</w:t>
      </w:r>
      <w:r w:rsidRPr="00312CF6">
        <w:rPr>
          <w:rFonts w:ascii="Arial Narrow" w:hAnsi="Arial Narrow"/>
        </w:rPr>
        <w:t xml:space="preserve"> i/ili ugovor</w:t>
      </w:r>
      <w:r>
        <w:rPr>
          <w:rFonts w:ascii="Arial Narrow" w:hAnsi="Arial Narrow"/>
          <w:lang w:val="sr-Latn-CS"/>
        </w:rPr>
        <w:t>a</w:t>
      </w:r>
      <w:r w:rsidR="007330A4">
        <w:rPr>
          <w:rFonts w:ascii="Arial Narrow" w:hAnsi="Arial Narrow"/>
        </w:rPr>
        <w:t xml:space="preserve"> o nabavci</w:t>
      </w:r>
      <w:r>
        <w:rPr>
          <w:rFonts w:ascii="Arial Narrow" w:hAnsi="Arial Narrow"/>
          <w:lang w:val="sr-Latn-CS"/>
        </w:rPr>
        <w:t xml:space="preserve"> vrši </w:t>
      </w:r>
      <w:r w:rsidRPr="00312CF6">
        <w:rPr>
          <w:rFonts w:ascii="Arial Narrow" w:hAnsi="Arial Narrow"/>
        </w:rPr>
        <w:t>ovlašćeno lice nar</w:t>
      </w:r>
      <w:r>
        <w:rPr>
          <w:rFonts w:ascii="Arial Narrow" w:hAnsi="Arial Narrow"/>
        </w:rPr>
        <w:t>učioca</w:t>
      </w:r>
      <w:r w:rsidRPr="00312CF6">
        <w:rPr>
          <w:rFonts w:ascii="Arial Narrow" w:hAnsi="Arial Narrow"/>
        </w:rPr>
        <w:t>.</w:t>
      </w:r>
    </w:p>
    <w:p w:rsidR="00587616" w:rsidRDefault="00587616" w:rsidP="0093051B">
      <w:pPr>
        <w:jc w:val="both"/>
        <w:rPr>
          <w:rFonts w:ascii="Arial Narrow" w:hAnsi="Arial Narrow"/>
          <w:lang w:val="sr-Latn-CS"/>
        </w:rPr>
      </w:pPr>
    </w:p>
    <w:p w:rsidR="00587616" w:rsidRPr="007330A4" w:rsidRDefault="00587616" w:rsidP="0093051B">
      <w:pPr>
        <w:jc w:val="both"/>
        <w:rPr>
          <w:rFonts w:ascii="Arial Narrow" w:hAnsi="Arial Narrow"/>
          <w:lang w:val="sr-Latn-CS"/>
        </w:rPr>
      </w:pPr>
    </w:p>
    <w:p w:rsidR="007E244D" w:rsidRDefault="007E244D" w:rsidP="007E244D">
      <w:pPr>
        <w:jc w:val="center"/>
        <w:rPr>
          <w:rFonts w:ascii="Arial Narrow" w:hAnsi="Arial Narrow"/>
          <w:b/>
          <w:lang w:val="sr-Latn-CS"/>
        </w:rPr>
      </w:pPr>
      <w:r w:rsidRPr="007E244D">
        <w:rPr>
          <w:rFonts w:ascii="Arial Narrow" w:hAnsi="Arial Narrow"/>
          <w:b/>
          <w:lang w:val="sr-Latn-CS"/>
        </w:rPr>
        <w:t>Ugovor o nabavci</w:t>
      </w:r>
    </w:p>
    <w:p w:rsidR="007E244D" w:rsidRPr="007E244D" w:rsidRDefault="007E244D" w:rsidP="007E244D">
      <w:pPr>
        <w:jc w:val="center"/>
        <w:rPr>
          <w:rFonts w:ascii="Arial Narrow" w:hAnsi="Arial Narrow"/>
          <w:b/>
          <w:lang w:val="sr-Latn-CS"/>
        </w:rPr>
      </w:pPr>
    </w:p>
    <w:p w:rsidR="007E244D" w:rsidRDefault="00C82853" w:rsidP="007E244D">
      <w:pPr>
        <w:jc w:val="center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Član23</w:t>
      </w:r>
    </w:p>
    <w:p w:rsidR="007E244D" w:rsidRDefault="007E244D" w:rsidP="007E244D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Ugovor o nabavci male vr</w:t>
      </w:r>
      <w:r w:rsidR="00C82853">
        <w:rPr>
          <w:rFonts w:ascii="Arial Narrow" w:hAnsi="Arial Narrow"/>
          <w:lang w:val="sr-Latn-CS"/>
        </w:rPr>
        <w:t>ijednosti za nabavke iz člana 20</w:t>
      </w:r>
      <w:r>
        <w:rPr>
          <w:rFonts w:ascii="Arial Narrow" w:hAnsi="Arial Narrow"/>
          <w:lang w:val="sr-Latn-CS"/>
        </w:rPr>
        <w:t xml:space="preserve"> ovog pravil</w:t>
      </w:r>
      <w:r w:rsidR="00027173">
        <w:rPr>
          <w:rFonts w:ascii="Arial Narrow" w:hAnsi="Arial Narrow"/>
          <w:lang w:val="sr-Latn-CS"/>
        </w:rPr>
        <w:t>nika zaključuje se za nabavke  u iznosu većem od</w:t>
      </w:r>
      <w:r w:rsidR="00E325C3">
        <w:rPr>
          <w:rFonts w:ascii="Arial Narrow" w:hAnsi="Arial Narrow"/>
          <w:lang w:val="sr-Latn-CS"/>
        </w:rPr>
        <w:t xml:space="preserve"> 1.500,00 eura, a može se </w:t>
      </w:r>
      <w:r w:rsidR="000D0DCC">
        <w:rPr>
          <w:rFonts w:ascii="Arial Narrow" w:hAnsi="Arial Narrow"/>
          <w:lang w:val="sr-Latn-CS"/>
        </w:rPr>
        <w:t xml:space="preserve">zaključiti i za nabavke koje su </w:t>
      </w:r>
      <w:r w:rsidR="00E325C3">
        <w:rPr>
          <w:rFonts w:ascii="Arial Narrow" w:hAnsi="Arial Narrow"/>
          <w:lang w:val="sr-Latn-CS"/>
        </w:rPr>
        <w:t>niže od tog iznosa.</w:t>
      </w:r>
    </w:p>
    <w:p w:rsidR="00587616" w:rsidRDefault="00587616" w:rsidP="007E244D">
      <w:pPr>
        <w:jc w:val="both"/>
        <w:rPr>
          <w:rFonts w:ascii="Arial Narrow" w:hAnsi="Arial Narrow"/>
          <w:lang w:val="sr-Latn-CS"/>
        </w:rPr>
      </w:pPr>
    </w:p>
    <w:p w:rsidR="00587616" w:rsidRDefault="00587616" w:rsidP="007E244D">
      <w:pPr>
        <w:jc w:val="both"/>
        <w:rPr>
          <w:rFonts w:ascii="Arial Narrow" w:hAnsi="Arial Narrow"/>
          <w:lang w:val="sr-Latn-CS"/>
        </w:rPr>
      </w:pPr>
    </w:p>
    <w:p w:rsidR="009A407F" w:rsidRPr="00AA14F8" w:rsidRDefault="009A407F" w:rsidP="009A407F">
      <w:pPr>
        <w:jc w:val="center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IV</w:t>
      </w:r>
      <w:r w:rsidRPr="00AA14F8">
        <w:rPr>
          <w:rFonts w:ascii="Arial Narrow" w:hAnsi="Arial Narrow"/>
          <w:lang w:val="sr-Latn-CS"/>
        </w:rPr>
        <w:t xml:space="preserve"> EVIDENCIJA I IZVJEŠTAVANJE</w:t>
      </w:r>
    </w:p>
    <w:p w:rsidR="009A407F" w:rsidRDefault="009A407F" w:rsidP="009A407F">
      <w:pPr>
        <w:jc w:val="center"/>
        <w:rPr>
          <w:rFonts w:ascii="Arial Narrow" w:hAnsi="Arial Narrow"/>
          <w:lang w:val="sr-Latn-CS"/>
        </w:rPr>
      </w:pPr>
    </w:p>
    <w:p w:rsidR="009A407F" w:rsidRPr="00AA14F8" w:rsidRDefault="009A407F" w:rsidP="009A407F">
      <w:pPr>
        <w:jc w:val="center"/>
        <w:rPr>
          <w:rFonts w:ascii="Arial Narrow" w:hAnsi="Arial Narrow"/>
          <w:b/>
          <w:lang w:val="sr-Latn-CS"/>
        </w:rPr>
      </w:pPr>
      <w:r w:rsidRPr="00AA14F8">
        <w:rPr>
          <w:rFonts w:ascii="Arial Narrow" w:hAnsi="Arial Narrow"/>
          <w:b/>
          <w:lang w:val="sr-Latn-CS"/>
        </w:rPr>
        <w:t>Način vođenja evidencije, izvještavanje i čuvanje dokumentacije</w:t>
      </w:r>
    </w:p>
    <w:p w:rsidR="009A407F" w:rsidRPr="009E628E" w:rsidRDefault="009A407F" w:rsidP="009A407F">
      <w:pPr>
        <w:jc w:val="center"/>
        <w:rPr>
          <w:rFonts w:ascii="Arial Narrow" w:hAnsi="Arial Narrow"/>
          <w:lang w:val="sr-Latn-CS"/>
        </w:rPr>
      </w:pPr>
    </w:p>
    <w:p w:rsidR="009A407F" w:rsidRPr="000D0DCC" w:rsidRDefault="000D0DCC" w:rsidP="009A407F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 xml:space="preserve">Član </w:t>
      </w:r>
      <w:r w:rsidR="00C82853">
        <w:rPr>
          <w:rFonts w:ascii="Arial Narrow" w:hAnsi="Arial Narrow"/>
          <w:i/>
          <w:lang w:val="sr-Latn-CS"/>
        </w:rPr>
        <w:t>24</w:t>
      </w:r>
    </w:p>
    <w:p w:rsidR="009A407F" w:rsidRDefault="009A407F" w:rsidP="009A407F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 xml:space="preserve">Naručilac je obavezan da nakon okončanja postupka nabavke male vrijednosti </w:t>
      </w:r>
      <w:r>
        <w:rPr>
          <w:rFonts w:ascii="Arial Narrow" w:hAnsi="Arial Narrow"/>
          <w:lang w:val="sr-Latn-CS"/>
        </w:rPr>
        <w:t xml:space="preserve">vodi evidenciju, izvještava i </w:t>
      </w:r>
      <w:r>
        <w:rPr>
          <w:rFonts w:ascii="Arial Narrow" w:hAnsi="Arial Narrow"/>
        </w:rPr>
        <w:t>čuva dokumentaciju nabavk</w:t>
      </w:r>
      <w:r>
        <w:rPr>
          <w:rFonts w:ascii="Arial Narrow" w:hAnsi="Arial Narrow"/>
          <w:lang w:val="sr-Latn-CS"/>
        </w:rPr>
        <w:t>i malih vrijednosti</w:t>
      </w:r>
      <w:r>
        <w:rPr>
          <w:rFonts w:ascii="Arial Narrow" w:hAnsi="Arial Narrow"/>
        </w:rPr>
        <w:t xml:space="preserve">, u skladu sa </w:t>
      </w:r>
      <w:r>
        <w:rPr>
          <w:rFonts w:ascii="Arial Narrow" w:hAnsi="Arial Narrow"/>
          <w:lang w:val="sr-Latn-CS"/>
        </w:rPr>
        <w:t>propisima o javnim nabavkama</w:t>
      </w:r>
      <w:r w:rsidRPr="00312CF6">
        <w:rPr>
          <w:rFonts w:ascii="Arial Narrow" w:hAnsi="Arial Narrow"/>
        </w:rPr>
        <w:t>.</w:t>
      </w:r>
    </w:p>
    <w:p w:rsidR="009A407F" w:rsidRPr="009E628E" w:rsidRDefault="009A407F" w:rsidP="009A407F">
      <w:pPr>
        <w:jc w:val="both"/>
        <w:rPr>
          <w:rFonts w:ascii="Arial Narrow" w:hAnsi="Arial Narrow"/>
          <w:lang w:val="sr-Latn-CS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Default="00312CF6" w:rsidP="00312CF6">
      <w:pPr>
        <w:pStyle w:val="stil1tekst"/>
        <w:spacing w:before="0" w:beforeAutospacing="0" w:after="0" w:afterAutospacing="0"/>
        <w:jc w:val="center"/>
        <w:rPr>
          <w:rFonts w:ascii="Arial Narrow" w:hAnsi="Arial Narrow"/>
        </w:rPr>
      </w:pPr>
      <w:r w:rsidRPr="00AA14F8">
        <w:rPr>
          <w:rFonts w:ascii="Arial Narrow" w:hAnsi="Arial Narrow"/>
        </w:rPr>
        <w:t>V  ZAVRŠNE ODREDBE</w:t>
      </w:r>
    </w:p>
    <w:p w:rsidR="00A74B60" w:rsidRPr="00AA14F8" w:rsidRDefault="00A74B60" w:rsidP="00312CF6">
      <w:pPr>
        <w:pStyle w:val="stil1tekst"/>
        <w:spacing w:before="0" w:beforeAutospacing="0" w:after="0" w:afterAutospacing="0"/>
        <w:jc w:val="center"/>
        <w:rPr>
          <w:rFonts w:ascii="Arial Narrow" w:hAnsi="Arial Narrow"/>
        </w:rPr>
      </w:pPr>
    </w:p>
    <w:p w:rsidR="00312CF6" w:rsidRDefault="00A74B60" w:rsidP="00A74B60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Izmjene i dopune</w:t>
      </w:r>
    </w:p>
    <w:p w:rsidR="00C82853" w:rsidRPr="00A74B60" w:rsidRDefault="00C82853" w:rsidP="00A74B60">
      <w:pPr>
        <w:jc w:val="center"/>
        <w:rPr>
          <w:rFonts w:ascii="Arial Narrow" w:hAnsi="Arial Narrow"/>
          <w:b/>
          <w:lang w:val="sr-Latn-CS"/>
        </w:rPr>
      </w:pPr>
    </w:p>
    <w:p w:rsidR="00312CF6" w:rsidRPr="000D0DCC" w:rsidRDefault="000D0DCC" w:rsidP="00312CF6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 xml:space="preserve">Član </w:t>
      </w:r>
      <w:r w:rsidR="00C82853">
        <w:rPr>
          <w:rFonts w:ascii="Arial Narrow" w:hAnsi="Arial Narrow"/>
          <w:i/>
          <w:lang w:val="sr-Latn-CS"/>
        </w:rPr>
        <w:t>25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Sve izmjene i dopune ovog Pravilnika donose se na isti način kao i ovaj Pravilnik.</w:t>
      </w: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Ovaj Pravilnik, kao i sve njegove dalje izmjene ili dopune, objavljuje se na internet stranici Naručioca</w:t>
      </w:r>
      <w:r w:rsidR="00795B65">
        <w:rPr>
          <w:rFonts w:ascii="Arial Narrow" w:hAnsi="Arial Narrow"/>
          <w:lang w:val="sr-Latn-CS"/>
        </w:rPr>
        <w:t>.</w:t>
      </w:r>
      <w:r w:rsidRPr="00312CF6">
        <w:rPr>
          <w:rFonts w:ascii="Arial Narrow" w:hAnsi="Arial Narrow"/>
        </w:rPr>
        <w:t xml:space="preserve"> </w:t>
      </w:r>
    </w:p>
    <w:p w:rsidR="00A74B60" w:rsidRDefault="00A74B60" w:rsidP="00312CF6">
      <w:pPr>
        <w:jc w:val="both"/>
        <w:rPr>
          <w:rFonts w:ascii="Arial Narrow" w:hAnsi="Arial Narrow"/>
          <w:lang w:val="sr-Latn-CS"/>
        </w:rPr>
      </w:pPr>
    </w:p>
    <w:p w:rsidR="00587616" w:rsidRPr="00A74B60" w:rsidRDefault="00587616" w:rsidP="00312CF6">
      <w:pPr>
        <w:jc w:val="both"/>
        <w:rPr>
          <w:rFonts w:ascii="Arial Narrow" w:hAnsi="Arial Narrow"/>
          <w:lang w:val="sr-Latn-CS"/>
        </w:rPr>
      </w:pPr>
    </w:p>
    <w:p w:rsidR="00312CF6" w:rsidRDefault="00A74B60" w:rsidP="00A74B60">
      <w:pPr>
        <w:jc w:val="center"/>
        <w:rPr>
          <w:rFonts w:ascii="Arial Narrow" w:hAnsi="Arial Narrow"/>
          <w:b/>
          <w:lang w:val="sr-Latn-CS"/>
        </w:rPr>
      </w:pPr>
      <w:r w:rsidRPr="00A74B60">
        <w:rPr>
          <w:rFonts w:ascii="Arial Narrow" w:hAnsi="Arial Narrow"/>
          <w:b/>
          <w:lang w:val="sr-Latn-CS"/>
        </w:rPr>
        <w:t>Obrasci</w:t>
      </w:r>
    </w:p>
    <w:p w:rsidR="00A74B60" w:rsidRPr="00A74B60" w:rsidRDefault="00A74B60" w:rsidP="00A74B60">
      <w:pPr>
        <w:jc w:val="center"/>
        <w:rPr>
          <w:rFonts w:ascii="Arial Narrow" w:hAnsi="Arial Narrow"/>
          <w:b/>
          <w:lang w:val="sr-Latn-CS"/>
        </w:rPr>
      </w:pPr>
    </w:p>
    <w:p w:rsidR="00312CF6" w:rsidRPr="00795B65" w:rsidRDefault="00C82853" w:rsidP="00312CF6">
      <w:pPr>
        <w:pStyle w:val="stil1tekst"/>
        <w:spacing w:before="0" w:beforeAutospacing="0" w:after="0" w:afterAutospacing="0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Član</w:t>
      </w:r>
      <w:proofErr w:type="spellEnd"/>
      <w:r>
        <w:rPr>
          <w:rFonts w:ascii="Arial Narrow" w:hAnsi="Arial Narrow"/>
        </w:rPr>
        <w:t xml:space="preserve"> 26</w:t>
      </w:r>
    </w:p>
    <w:p w:rsidR="00312CF6" w:rsidRDefault="00795B65" w:rsidP="00312CF6">
      <w:pPr>
        <w:pStyle w:val="stil1tekst"/>
        <w:spacing w:before="0" w:beforeAutospacing="0" w:after="0" w:afterAutospacing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Obrasci</w:t>
      </w:r>
      <w:proofErr w:type="spellEnd"/>
      <w:r>
        <w:rPr>
          <w:rFonts w:ascii="Arial Narrow" w:hAnsi="Arial Narrow"/>
        </w:rPr>
        <w:t xml:space="preserve"> A, 1,</w:t>
      </w:r>
      <w:r w:rsidR="006D3564">
        <w:rPr>
          <w:rFonts w:ascii="Arial Narrow" w:hAnsi="Arial Narrow"/>
        </w:rPr>
        <w:t xml:space="preserve"> 1a, </w:t>
      </w:r>
      <w:proofErr w:type="gramStart"/>
      <w:r w:rsidR="006D3564">
        <w:rPr>
          <w:rFonts w:ascii="Arial Narrow" w:hAnsi="Arial Narrow"/>
        </w:rPr>
        <w:t xml:space="preserve">2  </w:t>
      </w:r>
      <w:proofErr w:type="spellStart"/>
      <w:r w:rsidR="006D3564">
        <w:rPr>
          <w:rFonts w:ascii="Arial Narrow" w:hAnsi="Arial Narrow"/>
        </w:rPr>
        <w:t>i</w:t>
      </w:r>
      <w:proofErr w:type="spellEnd"/>
      <w:proofErr w:type="gramEnd"/>
      <w:r w:rsidR="006D3564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, </w:t>
      </w:r>
      <w:proofErr w:type="spellStart"/>
      <w:r w:rsidR="00312CF6" w:rsidRPr="00312CF6">
        <w:rPr>
          <w:rFonts w:ascii="Arial Narrow" w:hAnsi="Arial Narrow"/>
        </w:rPr>
        <w:t>čine</w:t>
      </w:r>
      <w:proofErr w:type="spellEnd"/>
      <w:r w:rsidR="00312CF6" w:rsidRPr="00312CF6">
        <w:rPr>
          <w:rFonts w:ascii="Arial Narrow" w:hAnsi="Arial Narrow"/>
        </w:rPr>
        <w:t xml:space="preserve"> </w:t>
      </w:r>
      <w:proofErr w:type="spellStart"/>
      <w:r w:rsidR="00312CF6" w:rsidRPr="00312CF6">
        <w:rPr>
          <w:rFonts w:ascii="Arial Narrow" w:hAnsi="Arial Narrow"/>
        </w:rPr>
        <w:t>sastavni</w:t>
      </w:r>
      <w:proofErr w:type="spellEnd"/>
      <w:r w:rsidR="00312CF6" w:rsidRPr="00312CF6">
        <w:rPr>
          <w:rFonts w:ascii="Arial Narrow" w:hAnsi="Arial Narrow"/>
        </w:rPr>
        <w:t xml:space="preserve"> </w:t>
      </w:r>
      <w:proofErr w:type="spellStart"/>
      <w:r w:rsidR="00312CF6" w:rsidRPr="00312CF6">
        <w:rPr>
          <w:rFonts w:ascii="Arial Narrow" w:hAnsi="Arial Narrow"/>
        </w:rPr>
        <w:t>dio</w:t>
      </w:r>
      <w:proofErr w:type="spellEnd"/>
      <w:r w:rsidR="00312CF6" w:rsidRPr="00312CF6">
        <w:rPr>
          <w:rFonts w:ascii="Arial Narrow" w:hAnsi="Arial Narrow"/>
        </w:rPr>
        <w:t xml:space="preserve"> </w:t>
      </w:r>
      <w:proofErr w:type="spellStart"/>
      <w:r w:rsidR="00312CF6" w:rsidRPr="00312CF6">
        <w:rPr>
          <w:rFonts w:ascii="Arial Narrow" w:hAnsi="Arial Narrow"/>
        </w:rPr>
        <w:t>ovog</w:t>
      </w:r>
      <w:proofErr w:type="spellEnd"/>
      <w:r w:rsidR="00312CF6" w:rsidRPr="00312CF6">
        <w:rPr>
          <w:rFonts w:ascii="Arial Narrow" w:hAnsi="Arial Narrow"/>
        </w:rPr>
        <w:t xml:space="preserve"> </w:t>
      </w:r>
      <w:proofErr w:type="spellStart"/>
      <w:r w:rsidR="00312CF6" w:rsidRPr="00312CF6">
        <w:rPr>
          <w:rFonts w:ascii="Arial Narrow" w:hAnsi="Arial Narrow"/>
        </w:rPr>
        <w:t>pravilnika</w:t>
      </w:r>
      <w:proofErr w:type="spellEnd"/>
      <w:r w:rsidR="00312CF6" w:rsidRPr="00312CF6">
        <w:rPr>
          <w:rFonts w:ascii="Arial Narrow" w:hAnsi="Arial Narrow"/>
        </w:rPr>
        <w:t>.</w:t>
      </w:r>
    </w:p>
    <w:p w:rsidR="00376183" w:rsidRDefault="00376183" w:rsidP="00312CF6">
      <w:pPr>
        <w:pStyle w:val="stil1tekst"/>
        <w:spacing w:before="0" w:beforeAutospacing="0" w:after="0" w:afterAutospacing="0"/>
        <w:rPr>
          <w:rFonts w:ascii="Arial Narrow" w:hAnsi="Arial Narrow"/>
        </w:rPr>
      </w:pPr>
    </w:p>
    <w:p w:rsidR="00587616" w:rsidRPr="00312CF6" w:rsidRDefault="00587616" w:rsidP="00312CF6">
      <w:pPr>
        <w:pStyle w:val="stil1tekst"/>
        <w:spacing w:before="0" w:beforeAutospacing="0" w:after="0" w:afterAutospacing="0"/>
        <w:rPr>
          <w:rFonts w:ascii="Arial Narrow" w:hAnsi="Arial Narrow"/>
        </w:rPr>
      </w:pPr>
    </w:p>
    <w:p w:rsidR="00376183" w:rsidRPr="00A31A60" w:rsidRDefault="00376183" w:rsidP="00376183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sz w:val="24"/>
          <w:szCs w:val="24"/>
        </w:rPr>
      </w:pPr>
      <w:proofErr w:type="spellStart"/>
      <w:r w:rsidRPr="00A31A60">
        <w:rPr>
          <w:rFonts w:ascii="Arial Narrow" w:hAnsi="Arial Narrow" w:cs="Tahoma"/>
          <w:sz w:val="24"/>
          <w:szCs w:val="24"/>
        </w:rPr>
        <w:t>Prestanak</w:t>
      </w:r>
      <w:proofErr w:type="spellEnd"/>
      <w:r w:rsidRPr="00A31A6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A31A60">
        <w:rPr>
          <w:rFonts w:ascii="Arial Narrow" w:hAnsi="Arial Narrow" w:cs="Tahoma"/>
          <w:sz w:val="24"/>
          <w:szCs w:val="24"/>
        </w:rPr>
        <w:t>važenja</w:t>
      </w:r>
      <w:proofErr w:type="spellEnd"/>
      <w:r w:rsidRPr="00A31A60">
        <w:rPr>
          <w:rFonts w:ascii="Arial Narrow" w:hAnsi="Arial Narrow" w:cs="Tahoma"/>
          <w:sz w:val="24"/>
          <w:szCs w:val="24"/>
        </w:rPr>
        <w:t xml:space="preserve"> </w:t>
      </w:r>
    </w:p>
    <w:p w:rsidR="00376183" w:rsidRPr="00A31A60" w:rsidRDefault="00376183" w:rsidP="00376183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sz w:val="24"/>
          <w:szCs w:val="24"/>
        </w:rPr>
      </w:pPr>
    </w:p>
    <w:p w:rsidR="00376183" w:rsidRPr="00A31A60" w:rsidRDefault="00C82853" w:rsidP="00376183">
      <w:pPr>
        <w:pStyle w:val="Bodytext30"/>
        <w:shd w:val="clear" w:color="auto" w:fill="auto"/>
        <w:spacing w:before="0" w:after="0" w:line="220" w:lineRule="exact"/>
        <w:ind w:right="20"/>
        <w:rPr>
          <w:rFonts w:ascii="Arial Narrow" w:hAnsi="Arial Narrow" w:cs="Tahoma"/>
          <w:b w:val="0"/>
          <w:i/>
          <w:sz w:val="24"/>
          <w:szCs w:val="24"/>
        </w:rPr>
      </w:pPr>
      <w:proofErr w:type="spellStart"/>
      <w:r>
        <w:rPr>
          <w:rFonts w:ascii="Arial Narrow" w:hAnsi="Arial Narrow" w:cs="Tahoma"/>
          <w:b w:val="0"/>
          <w:i/>
          <w:sz w:val="24"/>
          <w:szCs w:val="24"/>
        </w:rPr>
        <w:t>Član</w:t>
      </w:r>
      <w:proofErr w:type="spellEnd"/>
      <w:r>
        <w:rPr>
          <w:rFonts w:ascii="Arial Narrow" w:hAnsi="Arial Narrow" w:cs="Tahoma"/>
          <w:b w:val="0"/>
          <w:i/>
          <w:sz w:val="24"/>
          <w:szCs w:val="24"/>
        </w:rPr>
        <w:t xml:space="preserve"> 27</w:t>
      </w:r>
    </w:p>
    <w:p w:rsidR="00376183" w:rsidRDefault="00376183" w:rsidP="00376183">
      <w:pPr>
        <w:pStyle w:val="Heading1"/>
        <w:jc w:val="both"/>
        <w:rPr>
          <w:rStyle w:val="Bodytext12pt"/>
          <w:rFonts w:ascii="Arial Narrow" w:hAnsi="Arial Narrow" w:cs="Tahoma"/>
          <w:i w:val="0"/>
          <w:color w:val="auto"/>
        </w:rPr>
      </w:pPr>
      <w:r>
        <w:rPr>
          <w:rFonts w:ascii="Arial Narrow" w:hAnsi="Arial Narrow"/>
          <w:sz w:val="24"/>
          <w:lang w:val="sr-Latn-CS"/>
        </w:rPr>
        <w:t>Stupanjem na snagu ovog pravilnika</w:t>
      </w:r>
      <w:r w:rsidRPr="00A31A60">
        <w:rPr>
          <w:rFonts w:ascii="Arial Narrow" w:hAnsi="Arial Narrow"/>
          <w:sz w:val="24"/>
          <w:lang w:val="sr-Latn-CS"/>
        </w:rPr>
        <w:t xml:space="preserve"> prestaje da važi </w:t>
      </w:r>
      <w:bookmarkStart w:id="4" w:name="_Toc437595431"/>
      <w:r w:rsidRPr="00A31A60">
        <w:rPr>
          <w:rFonts w:ascii="Arial Narrow" w:hAnsi="Arial Narrow"/>
          <w:sz w:val="24"/>
          <w:lang w:val="en-US" w:eastAsia="en-US"/>
        </w:rPr>
        <w:t>P</w:t>
      </w:r>
      <w:r w:rsidRPr="00A31A60">
        <w:rPr>
          <w:rFonts w:ascii="Arial Narrow" w:hAnsi="Arial Narrow"/>
          <w:sz w:val="24"/>
          <w:lang w:eastAsia="en-US"/>
        </w:rPr>
        <w:t xml:space="preserve">ravilnik o postupanju </w:t>
      </w:r>
      <w:r w:rsidRPr="00A31A60">
        <w:rPr>
          <w:rFonts w:ascii="Arial Narrow" w:hAnsi="Arial Narrow"/>
          <w:sz w:val="24"/>
          <w:lang w:val="en-US" w:eastAsia="en-US"/>
        </w:rPr>
        <w:t>Z</w:t>
      </w:r>
      <w:r w:rsidRPr="00A31A60">
        <w:rPr>
          <w:rFonts w:ascii="Arial Narrow" w:hAnsi="Arial Narrow"/>
          <w:sz w:val="24"/>
          <w:lang w:eastAsia="en-US"/>
        </w:rPr>
        <w:t xml:space="preserve">aštitnika ljudskih prava i sloboda </w:t>
      </w:r>
      <w:r w:rsidRPr="00A31A60">
        <w:rPr>
          <w:rFonts w:ascii="Arial Narrow" w:hAnsi="Arial Narrow"/>
          <w:sz w:val="24"/>
          <w:lang w:val="sr-Latn-CS" w:eastAsia="en-US"/>
        </w:rPr>
        <w:t>C</w:t>
      </w:r>
      <w:r w:rsidRPr="00A31A60">
        <w:rPr>
          <w:rFonts w:ascii="Arial Narrow" w:hAnsi="Arial Narrow"/>
          <w:sz w:val="24"/>
          <w:lang w:eastAsia="en-US"/>
        </w:rPr>
        <w:t xml:space="preserve">rne </w:t>
      </w:r>
      <w:r w:rsidRPr="00A31A60">
        <w:rPr>
          <w:rFonts w:ascii="Arial Narrow" w:hAnsi="Arial Narrow"/>
          <w:sz w:val="24"/>
          <w:lang w:val="sr-Latn-CS" w:eastAsia="en-US"/>
        </w:rPr>
        <w:t>G</w:t>
      </w:r>
      <w:r w:rsidRPr="00A31A60">
        <w:rPr>
          <w:rFonts w:ascii="Arial Narrow" w:hAnsi="Arial Narrow"/>
          <w:sz w:val="24"/>
          <w:lang w:eastAsia="en-US"/>
        </w:rPr>
        <w:t>ore prilikom sprovođenja postupka javne nabavke neposrednim sporazumo</w:t>
      </w:r>
      <w:bookmarkEnd w:id="4"/>
      <w:r w:rsidRPr="00A31A60">
        <w:rPr>
          <w:rFonts w:ascii="Arial Narrow" w:hAnsi="Arial Narrow"/>
          <w:sz w:val="24"/>
          <w:lang w:val="sr-Latn-CS" w:eastAsia="en-US"/>
        </w:rPr>
        <w:t xml:space="preserve">m, broj </w:t>
      </w:r>
      <w:r w:rsidRPr="00A31A60">
        <w:rPr>
          <w:rFonts w:ascii="Arial Narrow" w:hAnsi="Arial Narrow" w:cs="Times New Roman"/>
          <w:sz w:val="24"/>
        </w:rPr>
        <w:t>03-1278/15</w:t>
      </w:r>
      <w:r w:rsidRPr="00A31A60">
        <w:rPr>
          <w:rFonts w:ascii="Arial Narrow" w:hAnsi="Arial Narrow" w:cs="Times New Roman"/>
          <w:sz w:val="24"/>
          <w:lang w:val="sr-Latn-CS"/>
        </w:rPr>
        <w:t>, od 0</w:t>
      </w:r>
      <w:r w:rsidRPr="00A31A60">
        <w:rPr>
          <w:rFonts w:ascii="Arial Narrow" w:hAnsi="Arial Narrow" w:cs="Times New Roman"/>
          <w:sz w:val="24"/>
        </w:rPr>
        <w:t>3.12.2015. godine</w:t>
      </w:r>
      <w:r w:rsidRPr="00A31A60">
        <w:rPr>
          <w:rFonts w:ascii="Arial Narrow" w:hAnsi="Arial Narrow" w:cs="Times New Roman"/>
          <w:sz w:val="24"/>
          <w:lang w:val="sr-Latn-CS"/>
        </w:rPr>
        <w:t xml:space="preserve"> i Plan javnih nabavki Zaštitnika ljudskih prava i sloboda Cr</w:t>
      </w:r>
      <w:r w:rsidR="007330A4">
        <w:rPr>
          <w:rFonts w:ascii="Arial Narrow" w:hAnsi="Arial Narrow" w:cs="Times New Roman"/>
          <w:sz w:val="24"/>
          <w:lang w:val="sr-Latn-CS"/>
        </w:rPr>
        <w:t>ne Gore, za 2017. godinu, broj 0</w:t>
      </w:r>
      <w:r w:rsidRPr="00A31A60">
        <w:rPr>
          <w:rFonts w:ascii="Arial Narrow" w:hAnsi="Arial Narrow" w:cs="Times New Roman"/>
          <w:sz w:val="24"/>
          <w:lang w:val="sr-Latn-CS"/>
        </w:rPr>
        <w:t>3-33/17, od 17.01.2017. godine, osim u dijelu koji se odnosi na započete postupke javnih nabavki u skladu sa Zakonom o javnim nabavkama (</w:t>
      </w:r>
      <w:proofErr w:type="spellStart"/>
      <w:r w:rsidRPr="00A31A60">
        <w:rPr>
          <w:rStyle w:val="Bodytext12pt"/>
          <w:rFonts w:ascii="Arial Narrow" w:hAnsi="Arial Narrow" w:cs="Tahoma"/>
          <w:i w:val="0"/>
          <w:color w:val="auto"/>
        </w:rPr>
        <w:t>Službeni.list</w:t>
      </w:r>
      <w:proofErr w:type="spellEnd"/>
      <w:r w:rsidRPr="00A31A60">
        <w:rPr>
          <w:rStyle w:val="Bodytext12pt"/>
          <w:rFonts w:ascii="Arial Narrow" w:hAnsi="Arial Narrow" w:cs="Tahoma"/>
          <w:i w:val="0"/>
          <w:color w:val="auto"/>
        </w:rPr>
        <w:t xml:space="preserve"> CG“ br. </w:t>
      </w:r>
      <w:proofErr w:type="gramStart"/>
      <w:r w:rsidRPr="00A31A60">
        <w:rPr>
          <w:rStyle w:val="Bodytext12pt"/>
          <w:rFonts w:ascii="Arial Narrow" w:hAnsi="Arial Narrow" w:cs="Tahoma"/>
          <w:i w:val="0"/>
          <w:color w:val="auto"/>
        </w:rPr>
        <w:t xml:space="preserve">42/11, 57/14 </w:t>
      </w:r>
      <w:proofErr w:type="spellStart"/>
      <w:r w:rsidRPr="00A31A60">
        <w:rPr>
          <w:rStyle w:val="Bodytext12pt"/>
          <w:rFonts w:ascii="Arial Narrow" w:hAnsi="Arial Narrow" w:cs="Tahoma"/>
          <w:i w:val="0"/>
          <w:color w:val="auto"/>
        </w:rPr>
        <w:t>i</w:t>
      </w:r>
      <w:proofErr w:type="spellEnd"/>
      <w:r w:rsidRPr="00A31A60">
        <w:rPr>
          <w:rStyle w:val="Bodytext12pt"/>
          <w:rFonts w:ascii="Arial Narrow" w:hAnsi="Arial Narrow" w:cs="Tahoma"/>
          <w:i w:val="0"/>
          <w:color w:val="auto"/>
        </w:rPr>
        <w:t xml:space="preserve"> 28/15).</w:t>
      </w:r>
      <w:proofErr w:type="gramEnd"/>
    </w:p>
    <w:p w:rsidR="00A74B60" w:rsidRPr="00A74B60" w:rsidRDefault="00A74B60" w:rsidP="00A74B60">
      <w:pPr>
        <w:rPr>
          <w:lang w:val="en-US"/>
        </w:rPr>
      </w:pPr>
    </w:p>
    <w:p w:rsidR="00376183" w:rsidRDefault="00A74B60" w:rsidP="00A74B60">
      <w:pPr>
        <w:jc w:val="center"/>
        <w:rPr>
          <w:rFonts w:ascii="Arial Narrow" w:hAnsi="Arial Narrow"/>
          <w:b/>
          <w:lang w:val="sr-Latn-CS"/>
        </w:rPr>
      </w:pPr>
      <w:r w:rsidRPr="00A74B60">
        <w:rPr>
          <w:rFonts w:ascii="Arial Narrow" w:hAnsi="Arial Narrow"/>
          <w:b/>
          <w:lang w:val="sr-Latn-CS"/>
        </w:rPr>
        <w:t>Stupanje na snagu</w:t>
      </w:r>
    </w:p>
    <w:p w:rsidR="00A74B60" w:rsidRPr="00A74B60" w:rsidRDefault="00A74B60" w:rsidP="00A74B60">
      <w:pPr>
        <w:jc w:val="center"/>
        <w:rPr>
          <w:rFonts w:ascii="Arial Narrow" w:hAnsi="Arial Narrow"/>
          <w:b/>
          <w:lang w:val="sr-Latn-CS"/>
        </w:rPr>
      </w:pPr>
    </w:p>
    <w:p w:rsidR="00312CF6" w:rsidRPr="000D0DCC" w:rsidRDefault="000D0DCC" w:rsidP="00312CF6">
      <w:pPr>
        <w:jc w:val="center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</w:rPr>
        <w:t>Član 2</w:t>
      </w:r>
      <w:r w:rsidR="00C82853">
        <w:rPr>
          <w:rFonts w:ascii="Arial Narrow" w:hAnsi="Arial Narrow"/>
          <w:i/>
          <w:lang w:val="sr-Latn-CS"/>
        </w:rPr>
        <w:t>8</w:t>
      </w:r>
    </w:p>
    <w:p w:rsidR="00312CF6" w:rsidRDefault="00312CF6" w:rsidP="00312CF6">
      <w:pPr>
        <w:jc w:val="both"/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>Ovaj</w:t>
      </w:r>
      <w:r w:rsidR="00795B65">
        <w:rPr>
          <w:rFonts w:ascii="Arial Narrow" w:hAnsi="Arial Narrow"/>
        </w:rPr>
        <w:t xml:space="preserve"> Pravilnik stupa na snagu</w:t>
      </w:r>
      <w:r w:rsidR="00795B65">
        <w:rPr>
          <w:rFonts w:ascii="Arial Narrow" w:hAnsi="Arial Narrow"/>
          <w:lang w:val="sr-Latn-CS"/>
        </w:rPr>
        <w:t xml:space="preserve"> danom </w:t>
      </w:r>
      <w:r w:rsidR="00795B65">
        <w:rPr>
          <w:rFonts w:ascii="Arial Narrow" w:hAnsi="Arial Narrow"/>
        </w:rPr>
        <w:t>objav</w:t>
      </w:r>
      <w:r w:rsidR="00795B65">
        <w:rPr>
          <w:rFonts w:ascii="Arial Narrow" w:hAnsi="Arial Narrow"/>
          <w:lang w:val="sr-Latn-CS"/>
        </w:rPr>
        <w:t>ljivanja</w:t>
      </w:r>
      <w:r w:rsidRPr="00312CF6">
        <w:rPr>
          <w:rFonts w:ascii="Arial Narrow" w:hAnsi="Arial Narrow"/>
        </w:rPr>
        <w:t xml:space="preserve"> na</w:t>
      </w:r>
      <w:r w:rsidR="000D0DCC">
        <w:rPr>
          <w:rFonts w:ascii="Arial Narrow" w:hAnsi="Arial Narrow"/>
          <w:lang w:val="sr-Latn-CS"/>
        </w:rPr>
        <w:t xml:space="preserve"> oglasnoj tabli i </w:t>
      </w:r>
      <w:r w:rsidRPr="00312CF6">
        <w:rPr>
          <w:rFonts w:ascii="Arial Narrow" w:hAnsi="Arial Narrow"/>
        </w:rPr>
        <w:t xml:space="preserve"> internet stranici </w:t>
      </w:r>
      <w:r w:rsidR="00795B65">
        <w:rPr>
          <w:rFonts w:ascii="Arial Narrow" w:hAnsi="Arial Narrow"/>
          <w:lang w:val="sr-Latn-CS"/>
        </w:rPr>
        <w:t xml:space="preserve">Naručioca. </w:t>
      </w:r>
    </w:p>
    <w:p w:rsidR="00F23921" w:rsidRDefault="00F23921" w:rsidP="00312CF6">
      <w:pPr>
        <w:jc w:val="both"/>
        <w:rPr>
          <w:rFonts w:ascii="Arial Narrow" w:hAnsi="Arial Narrow"/>
          <w:lang w:val="sr-Latn-CS"/>
        </w:rPr>
      </w:pPr>
    </w:p>
    <w:p w:rsidR="00312CF6" w:rsidRPr="00312CF6" w:rsidRDefault="00312CF6" w:rsidP="00312CF6">
      <w:pPr>
        <w:jc w:val="both"/>
        <w:rPr>
          <w:rFonts w:ascii="Arial Narrow" w:hAnsi="Arial Narrow"/>
        </w:rPr>
      </w:pPr>
    </w:p>
    <w:p w:rsidR="00312CF6" w:rsidRPr="00312CF6" w:rsidRDefault="00795B65" w:rsidP="00312C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 Podgorici</w:t>
      </w:r>
      <w:r>
        <w:rPr>
          <w:rFonts w:ascii="Arial Narrow" w:hAnsi="Arial Narrow"/>
          <w:lang w:val="sr-Latn-CS"/>
        </w:rPr>
        <w:t xml:space="preserve"> 19. 09. </w:t>
      </w:r>
      <w:r w:rsidR="00312CF6" w:rsidRPr="00312CF6">
        <w:rPr>
          <w:rFonts w:ascii="Arial Narrow" w:hAnsi="Arial Narrow"/>
        </w:rPr>
        <w:t>2017. godine</w:t>
      </w:r>
    </w:p>
    <w:p w:rsidR="00312CF6" w:rsidRPr="00312CF6" w:rsidRDefault="00E325C3" w:rsidP="00312C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Broj</w:t>
      </w:r>
      <w:r>
        <w:rPr>
          <w:rFonts w:ascii="Arial Narrow" w:hAnsi="Arial Narrow"/>
          <w:lang w:val="sr-Latn-CS"/>
        </w:rPr>
        <w:t>:</w:t>
      </w:r>
      <w:r w:rsidR="00795B65">
        <w:rPr>
          <w:rFonts w:ascii="Arial Narrow" w:hAnsi="Arial Narrow"/>
        </w:rPr>
        <w:t xml:space="preserve"> </w:t>
      </w:r>
      <w:r w:rsidR="002D47C4">
        <w:rPr>
          <w:rFonts w:ascii="Arial Narrow" w:hAnsi="Arial Narrow"/>
          <w:lang w:val="sr-Latn-CS"/>
        </w:rPr>
        <w:t>03-967</w:t>
      </w:r>
      <w:r w:rsidR="00312CF6" w:rsidRPr="00312CF6">
        <w:rPr>
          <w:rFonts w:ascii="Arial Narrow" w:hAnsi="Arial Narrow"/>
        </w:rPr>
        <w:t>/17</w:t>
      </w:r>
    </w:p>
    <w:p w:rsidR="00B8549B" w:rsidRPr="00312CF6" w:rsidRDefault="00B8549B" w:rsidP="00B8549B">
      <w:pPr>
        <w:pStyle w:val="BodyText33"/>
        <w:shd w:val="clear" w:color="auto" w:fill="auto"/>
        <w:tabs>
          <w:tab w:val="left" w:pos="745"/>
        </w:tabs>
        <w:spacing w:before="0" w:after="0" w:line="274" w:lineRule="exact"/>
        <w:ind w:left="740" w:firstLine="0"/>
        <w:jc w:val="left"/>
        <w:rPr>
          <w:rFonts w:ascii="Arial Narrow" w:hAnsi="Arial Narrow"/>
          <w:color w:val="auto"/>
          <w:sz w:val="24"/>
          <w:szCs w:val="24"/>
        </w:rPr>
      </w:pPr>
    </w:p>
    <w:p w:rsidR="00E202A8" w:rsidRPr="00312CF6" w:rsidRDefault="00E202A8" w:rsidP="00B8549B">
      <w:pPr>
        <w:jc w:val="both"/>
        <w:rPr>
          <w:rFonts w:ascii="Arial Narrow" w:hAnsi="Arial Narrow" w:cs="Tahoma"/>
          <w:lang w:val="en-US"/>
        </w:rPr>
      </w:pPr>
    </w:p>
    <w:p w:rsidR="00E202A8" w:rsidRDefault="00F23921" w:rsidP="00F23921">
      <w:pPr>
        <w:jc w:val="center"/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  <w:lang w:val="en-US"/>
        </w:rPr>
        <w:t xml:space="preserve">                                                                                    </w:t>
      </w:r>
      <w:proofErr w:type="spellStart"/>
      <w:r>
        <w:rPr>
          <w:rFonts w:ascii="Arial Narrow" w:hAnsi="Arial Narrow" w:cs="Tahoma"/>
          <w:lang w:val="en-US"/>
        </w:rPr>
        <w:t>Zaštitnik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ljudskih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prava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i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sloboda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Crne</w:t>
      </w:r>
      <w:proofErr w:type="spellEnd"/>
      <w:r>
        <w:rPr>
          <w:rFonts w:ascii="Arial Narrow" w:hAnsi="Arial Narrow" w:cs="Tahoma"/>
          <w:lang w:val="en-US"/>
        </w:rPr>
        <w:t xml:space="preserve"> Gore</w:t>
      </w:r>
    </w:p>
    <w:p w:rsidR="00F23921" w:rsidRPr="00F23921" w:rsidRDefault="00F23921" w:rsidP="00F23921">
      <w:pPr>
        <w:jc w:val="center"/>
        <w:rPr>
          <w:rFonts w:ascii="Arial Narrow" w:hAnsi="Arial Narrow" w:cs="Tahoma"/>
          <w:i/>
          <w:lang w:val="en-US"/>
        </w:rPr>
      </w:pPr>
      <w:r w:rsidRPr="00F23921">
        <w:rPr>
          <w:rFonts w:ascii="Arial Narrow" w:hAnsi="Arial Narrow" w:cs="Tahoma"/>
          <w:i/>
          <w:lang w:val="en-US"/>
        </w:rPr>
        <w:t xml:space="preserve">                                                                             </w:t>
      </w:r>
      <w:proofErr w:type="spellStart"/>
      <w:r w:rsidRPr="00F23921">
        <w:rPr>
          <w:rFonts w:ascii="Arial Narrow" w:hAnsi="Arial Narrow" w:cs="Tahoma"/>
          <w:i/>
          <w:lang w:val="en-US"/>
        </w:rPr>
        <w:t>Šućko</w:t>
      </w:r>
      <w:proofErr w:type="spellEnd"/>
      <w:r w:rsidRPr="00F23921">
        <w:rPr>
          <w:rFonts w:ascii="Arial Narrow" w:hAnsi="Arial Narrow" w:cs="Tahoma"/>
          <w:i/>
          <w:lang w:val="en-US"/>
        </w:rPr>
        <w:t xml:space="preserve"> </w:t>
      </w:r>
      <w:proofErr w:type="spellStart"/>
      <w:r w:rsidRPr="00F23921">
        <w:rPr>
          <w:rFonts w:ascii="Arial Narrow" w:hAnsi="Arial Narrow" w:cs="Tahoma"/>
          <w:i/>
          <w:lang w:val="en-US"/>
        </w:rPr>
        <w:t>Baković</w:t>
      </w:r>
      <w:proofErr w:type="spellEnd"/>
      <w:proofErr w:type="gramStart"/>
      <w:r w:rsidR="00ED06DC">
        <w:rPr>
          <w:rFonts w:ascii="Arial Narrow" w:hAnsi="Arial Narrow" w:cs="Tahoma"/>
          <w:i/>
          <w:lang w:val="en-US"/>
        </w:rPr>
        <w:t xml:space="preserve">,  </w:t>
      </w:r>
      <w:proofErr w:type="spellStart"/>
      <w:r w:rsidR="00ED06DC">
        <w:rPr>
          <w:rFonts w:ascii="Arial Narrow" w:hAnsi="Arial Narrow" w:cs="Tahoma"/>
          <w:i/>
          <w:lang w:val="en-US"/>
        </w:rPr>
        <w:t>s.r</w:t>
      </w:r>
      <w:proofErr w:type="spellEnd"/>
      <w:proofErr w:type="gramEnd"/>
      <w:r w:rsidR="00ED06DC">
        <w:rPr>
          <w:rFonts w:ascii="Arial Narrow" w:hAnsi="Arial Narrow" w:cs="Tahoma"/>
          <w:i/>
          <w:lang w:val="en-US"/>
        </w:rPr>
        <w:t>.</w:t>
      </w:r>
    </w:p>
    <w:p w:rsidR="00EE5E5A" w:rsidRDefault="00EE5E5A" w:rsidP="00BA46C3">
      <w:pPr>
        <w:jc w:val="right"/>
        <w:rPr>
          <w:rFonts w:ascii="Arial Narrow" w:hAnsi="Arial Narrow"/>
          <w:lang w:val="sr-Latn-CS"/>
        </w:rPr>
      </w:pPr>
    </w:p>
    <w:p w:rsidR="00EE5E5A" w:rsidRDefault="00EE5E5A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C82853" w:rsidRDefault="00C82853" w:rsidP="00BA46C3">
      <w:pPr>
        <w:jc w:val="right"/>
        <w:rPr>
          <w:rFonts w:ascii="Arial Narrow" w:hAnsi="Arial Narrow"/>
          <w:lang w:val="sr-Latn-CS"/>
        </w:rPr>
      </w:pPr>
    </w:p>
    <w:p w:rsidR="001D7CD8" w:rsidRDefault="001D7CD8" w:rsidP="00BA46C3">
      <w:pPr>
        <w:jc w:val="right"/>
        <w:rPr>
          <w:rFonts w:ascii="Arial Narrow" w:hAnsi="Arial Narrow"/>
          <w:lang w:val="sr-Latn-CS"/>
        </w:rPr>
      </w:pPr>
    </w:p>
    <w:p w:rsidR="001D7CD8" w:rsidRDefault="001D7CD8" w:rsidP="00BA46C3">
      <w:pPr>
        <w:jc w:val="right"/>
        <w:rPr>
          <w:rFonts w:ascii="Arial Narrow" w:hAnsi="Arial Narrow"/>
          <w:lang w:val="sr-Latn-CS"/>
        </w:rPr>
      </w:pPr>
    </w:p>
    <w:p w:rsidR="001D7CD8" w:rsidRDefault="001D7CD8" w:rsidP="00BA46C3">
      <w:pPr>
        <w:jc w:val="right"/>
        <w:rPr>
          <w:rFonts w:ascii="Arial Narrow" w:hAnsi="Arial Narrow"/>
          <w:lang w:val="sr-Latn-CS"/>
        </w:rPr>
      </w:pPr>
    </w:p>
    <w:p w:rsidR="001D7CD8" w:rsidRDefault="001D7CD8" w:rsidP="00BA46C3">
      <w:pPr>
        <w:jc w:val="right"/>
        <w:rPr>
          <w:rFonts w:ascii="Arial Narrow" w:hAnsi="Arial Narrow"/>
          <w:lang w:val="sr-Latn-CS"/>
        </w:rPr>
      </w:pPr>
    </w:p>
    <w:p w:rsidR="00BA46C3" w:rsidRPr="00312CF6" w:rsidRDefault="00BA46C3" w:rsidP="00BA46C3">
      <w:pPr>
        <w:jc w:val="right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OBRAZAC </w:t>
      </w:r>
      <w:r w:rsidR="00900774">
        <w:rPr>
          <w:rFonts w:ascii="Arial Narrow" w:hAnsi="Arial Narrow"/>
          <w:lang w:val="sr-Latn-CS"/>
        </w:rPr>
        <w:t xml:space="preserve"> </w:t>
      </w:r>
      <w:r w:rsidRPr="00312CF6">
        <w:rPr>
          <w:rFonts w:ascii="Arial Narrow" w:hAnsi="Arial Narrow"/>
        </w:rPr>
        <w:t>A</w:t>
      </w:r>
    </w:p>
    <w:p w:rsidR="00BA46C3" w:rsidRPr="00312CF6" w:rsidRDefault="00BA46C3" w:rsidP="00BA46C3">
      <w:pPr>
        <w:tabs>
          <w:tab w:val="left" w:pos="4536"/>
        </w:tabs>
        <w:rPr>
          <w:rFonts w:ascii="Arial Narrow" w:hAnsi="Arial Narrow"/>
          <w:u w:val="single"/>
        </w:rPr>
      </w:pPr>
    </w:p>
    <w:p w:rsidR="00BA46C3" w:rsidRPr="00312CF6" w:rsidRDefault="00BA46C3" w:rsidP="00BA46C3">
      <w:pPr>
        <w:tabs>
          <w:tab w:val="left" w:pos="4536"/>
        </w:tabs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 xml:space="preserve">Naručilac: </w:t>
      </w:r>
      <w:r w:rsidRPr="00312CF6">
        <w:rPr>
          <w:rFonts w:ascii="Arial Narrow" w:hAnsi="Arial Narrow"/>
          <w:lang w:val="sr-Latn-CS"/>
        </w:rPr>
        <w:t>Zaštitnik ljudskih prava i sloboda Crne Gore</w:t>
      </w:r>
    </w:p>
    <w:p w:rsidR="00BA46C3" w:rsidRPr="00312CF6" w:rsidRDefault="00BA46C3" w:rsidP="00BA46C3">
      <w:pPr>
        <w:rPr>
          <w:rFonts w:ascii="Arial Narrow" w:hAnsi="Arial Narrow"/>
        </w:rPr>
      </w:pPr>
      <w:r w:rsidRPr="00312CF6">
        <w:rPr>
          <w:rFonts w:ascii="Arial Narrow" w:hAnsi="Arial Narrow"/>
        </w:rPr>
        <w:t>Broj ___________________</w:t>
      </w:r>
    </w:p>
    <w:p w:rsidR="00BA46C3" w:rsidRPr="00312CF6" w:rsidRDefault="00BA46C3" w:rsidP="00BA46C3">
      <w:pPr>
        <w:rPr>
          <w:rFonts w:ascii="Arial Narrow" w:hAnsi="Arial Narrow"/>
        </w:rPr>
      </w:pPr>
      <w:r w:rsidRPr="00312CF6">
        <w:rPr>
          <w:rFonts w:ascii="Arial Narrow" w:hAnsi="Arial Narrow"/>
        </w:rPr>
        <w:t>Datum ________________</w:t>
      </w:r>
    </w:p>
    <w:p w:rsidR="00BA46C3" w:rsidRPr="00312CF6" w:rsidRDefault="00BA46C3" w:rsidP="00BA46C3">
      <w:pPr>
        <w:spacing w:before="96" w:after="120" w:line="360" w:lineRule="atLeast"/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Na osnovu člana 30 Zakona o javnim nabavkama („Službeni list CG“, br. 42/11, 57/14, 28/15 i 42/17) i Pravilnika za sprovođenjen</w:t>
      </w:r>
      <w:r w:rsidRPr="00312CF6">
        <w:rPr>
          <w:rFonts w:ascii="Arial Narrow" w:hAnsi="Arial Narrow"/>
          <w:lang w:val="sr-Latn-CS"/>
        </w:rPr>
        <w:t xml:space="preserve">je </w:t>
      </w:r>
      <w:r w:rsidR="001D5858">
        <w:rPr>
          <w:rFonts w:ascii="Arial Narrow" w:hAnsi="Arial Narrow"/>
          <w:lang w:val="sr-Latn-CS"/>
        </w:rPr>
        <w:t>na</w:t>
      </w:r>
      <w:r w:rsidRPr="00312CF6">
        <w:rPr>
          <w:rFonts w:ascii="Arial Narrow" w:hAnsi="Arial Narrow"/>
        </w:rPr>
        <w:t>bavke male vrijednosti</w:t>
      </w:r>
      <w:r w:rsidR="001D5858">
        <w:rPr>
          <w:rFonts w:ascii="Arial Narrow" w:hAnsi="Arial Narrow"/>
          <w:lang w:val="sr-Latn-CS"/>
        </w:rPr>
        <w:t xml:space="preserve"> </w:t>
      </w:r>
      <w:r w:rsidR="001D5858" w:rsidRPr="00312CF6">
        <w:rPr>
          <w:rFonts w:ascii="Arial Narrow" w:hAnsi="Arial Narrow"/>
        </w:rPr>
        <w:t xml:space="preserve">(„Službeni list CG“, br. </w:t>
      </w:r>
      <w:r w:rsidR="001D5858">
        <w:rPr>
          <w:rFonts w:ascii="Arial Narrow" w:hAnsi="Arial Narrow"/>
          <w:lang w:val="sr-Latn-CS"/>
        </w:rPr>
        <w:t>49/17),</w:t>
      </w:r>
      <w:r w:rsidRPr="00312CF6">
        <w:rPr>
          <w:rFonts w:ascii="Arial Narrow" w:hAnsi="Arial Narrow"/>
          <w:lang w:val="sr-Latn-CS"/>
        </w:rPr>
        <w:t xml:space="preserve"> Zaštitnik ljudskih prava i sloboda Crne Gore, </w:t>
      </w:r>
      <w:r w:rsidRPr="00312CF6">
        <w:rPr>
          <w:rFonts w:ascii="Arial Narrow" w:hAnsi="Arial Narrow"/>
        </w:rPr>
        <w:t xml:space="preserve">donosi </w:t>
      </w:r>
    </w:p>
    <w:p w:rsidR="00BA46C3" w:rsidRPr="00312CF6" w:rsidRDefault="00BA46C3" w:rsidP="00BA46C3">
      <w:pPr>
        <w:spacing w:before="96" w:after="120" w:line="360" w:lineRule="atLeast"/>
        <w:ind w:firstLine="567"/>
        <w:jc w:val="both"/>
        <w:rPr>
          <w:rFonts w:ascii="Arial Narrow" w:hAnsi="Arial Narrow"/>
        </w:rPr>
      </w:pPr>
    </w:p>
    <w:p w:rsidR="00BA46C3" w:rsidRPr="00312CF6" w:rsidRDefault="00BA46C3" w:rsidP="00BA46C3">
      <w:pPr>
        <w:spacing w:before="96" w:after="120" w:line="360" w:lineRule="atLeast"/>
        <w:jc w:val="center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>ODLUKU                                                                                                                                                                                         o pokretanju postupka nabavke male vrijednosti</w:t>
      </w:r>
    </w:p>
    <w:p w:rsidR="00BA46C3" w:rsidRPr="00312CF6" w:rsidRDefault="00BA46C3" w:rsidP="00BA46C3">
      <w:pPr>
        <w:spacing w:before="96" w:after="120" w:line="360" w:lineRule="atLeast"/>
        <w:jc w:val="center"/>
        <w:rPr>
          <w:rFonts w:ascii="Arial Narrow" w:hAnsi="Arial Narrow"/>
        </w:rPr>
      </w:pPr>
    </w:p>
    <w:p w:rsidR="00BA46C3" w:rsidRPr="00312CF6" w:rsidRDefault="00BA46C3" w:rsidP="00BA46C3">
      <w:pPr>
        <w:numPr>
          <w:ilvl w:val="0"/>
          <w:numId w:val="23"/>
        </w:numPr>
        <w:spacing w:before="96" w:after="120" w:line="360" w:lineRule="atLeast"/>
        <w:ind w:left="0" w:firstLine="426"/>
        <w:jc w:val="both"/>
        <w:rPr>
          <w:rFonts w:ascii="Arial Narrow" w:hAnsi="Arial Narrow"/>
        </w:rPr>
      </w:pPr>
      <w:r w:rsidRPr="00312CF6">
        <w:rPr>
          <w:rFonts w:ascii="Arial Narrow" w:hAnsi="Arial Narrow"/>
          <w:i/>
          <w:iCs/>
          <w:u w:val="single"/>
        </w:rPr>
        <w:t>(naziv i sjedište naručioca)</w:t>
      </w:r>
      <w:r w:rsidRPr="00312CF6">
        <w:rPr>
          <w:rFonts w:ascii="Arial Narrow" w:hAnsi="Arial Narrow"/>
        </w:rPr>
        <w:t xml:space="preserve"> pokreće postupak nabavke male vrijednosti za nabavku </w:t>
      </w:r>
      <w:r w:rsidRPr="00312CF6">
        <w:rPr>
          <w:rFonts w:ascii="Arial Narrow" w:hAnsi="Arial Narrow"/>
          <w:u w:val="single"/>
        </w:rPr>
        <w:t>(</w:t>
      </w:r>
      <w:r w:rsidRPr="00312CF6">
        <w:rPr>
          <w:rFonts w:ascii="Arial Narrow" w:hAnsi="Arial Narrow"/>
          <w:i/>
          <w:iCs/>
          <w:u w:val="single"/>
        </w:rPr>
        <w:t>vrsta i opis predmeta nabavke</w:t>
      </w:r>
      <w:r w:rsidRPr="00312CF6">
        <w:rPr>
          <w:rFonts w:ascii="Arial Narrow" w:hAnsi="Arial Narrow"/>
          <w:u w:val="single"/>
        </w:rPr>
        <w:t>)</w:t>
      </w:r>
      <w:r w:rsidRPr="00312CF6">
        <w:rPr>
          <w:rFonts w:ascii="Arial Narrow" w:hAnsi="Arial Narrow"/>
        </w:rPr>
        <w:t xml:space="preserve"> .</w:t>
      </w:r>
    </w:p>
    <w:p w:rsidR="00BA46C3" w:rsidRPr="00312CF6" w:rsidRDefault="00BA46C3" w:rsidP="00BA46C3">
      <w:pPr>
        <w:numPr>
          <w:ilvl w:val="0"/>
          <w:numId w:val="23"/>
        </w:numPr>
        <w:spacing w:before="96" w:after="120" w:line="360" w:lineRule="atLeast"/>
        <w:ind w:left="0" w:firstLine="426"/>
        <w:jc w:val="both"/>
        <w:rPr>
          <w:rFonts w:ascii="Arial Narrow" w:hAnsi="Arial Narrow"/>
          <w:u w:val="single"/>
        </w:rPr>
      </w:pPr>
      <w:r w:rsidRPr="00312CF6">
        <w:rPr>
          <w:rFonts w:ascii="Arial Narrow" w:hAnsi="Arial Narrow"/>
        </w:rPr>
        <w:t xml:space="preserve">Sredstva za nabavku male vrijednosti obezbijeđena su </w:t>
      </w:r>
      <w:r w:rsidRPr="00312CF6">
        <w:rPr>
          <w:rFonts w:ascii="Arial Narrow" w:hAnsi="Arial Narrow"/>
          <w:u w:val="single"/>
        </w:rPr>
        <w:t>(</w:t>
      </w:r>
      <w:r w:rsidRPr="00312CF6">
        <w:rPr>
          <w:rFonts w:ascii="Arial Narrow" w:hAnsi="Arial Narrow"/>
          <w:i/>
          <w:iCs/>
          <w:u w:val="single"/>
        </w:rPr>
        <w:t>izvor sredstava</w:t>
      </w:r>
      <w:r w:rsidRPr="00312CF6">
        <w:rPr>
          <w:rFonts w:ascii="Arial Narrow" w:hAnsi="Arial Narrow"/>
          <w:u w:val="single"/>
        </w:rPr>
        <w:t>)</w:t>
      </w:r>
      <w:r w:rsidRPr="00312CF6">
        <w:rPr>
          <w:rFonts w:ascii="Arial Narrow" w:hAnsi="Arial Narrow"/>
        </w:rPr>
        <w:t>.</w:t>
      </w:r>
    </w:p>
    <w:p w:rsidR="00BA46C3" w:rsidRPr="00312CF6" w:rsidRDefault="00BA46C3" w:rsidP="00BA46C3">
      <w:pPr>
        <w:numPr>
          <w:ilvl w:val="0"/>
          <w:numId w:val="23"/>
        </w:numPr>
        <w:spacing w:before="96" w:after="120" w:line="360" w:lineRule="atLeast"/>
        <w:ind w:left="0" w:firstLine="426"/>
        <w:jc w:val="both"/>
        <w:rPr>
          <w:rFonts w:ascii="Arial Narrow" w:hAnsi="Arial Narrow"/>
          <w:u w:val="single"/>
        </w:rPr>
      </w:pPr>
      <w:r w:rsidRPr="00312CF6">
        <w:rPr>
          <w:rFonts w:ascii="Arial Narrow" w:hAnsi="Arial Narrow"/>
        </w:rPr>
        <w:t xml:space="preserve">Postupak nabavke male vrijednosti sprovešće </w:t>
      </w:r>
      <w:r w:rsidRPr="00312CF6">
        <w:rPr>
          <w:rFonts w:ascii="Arial Narrow" w:hAnsi="Arial Narrow"/>
          <w:iCs/>
        </w:rPr>
        <w:t>službenik za javne nabavke</w:t>
      </w:r>
      <w:r w:rsidRPr="00312CF6">
        <w:rPr>
          <w:rFonts w:ascii="Arial Narrow" w:hAnsi="Arial Narrow"/>
        </w:rPr>
        <w:t xml:space="preserve"> u roku od ___ dana od dana donošenja ove odluke.</w:t>
      </w:r>
    </w:p>
    <w:p w:rsidR="00BA46C3" w:rsidRPr="00312CF6" w:rsidRDefault="00BA46C3" w:rsidP="00BA46C3">
      <w:pPr>
        <w:spacing w:before="96" w:after="120" w:line="360" w:lineRule="atLeast"/>
        <w:jc w:val="center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 xml:space="preserve">Obrazloženje </w:t>
      </w:r>
    </w:p>
    <w:p w:rsidR="00BA46C3" w:rsidRPr="00312CF6" w:rsidRDefault="00BA46C3" w:rsidP="00BA46C3">
      <w:pPr>
        <w:spacing w:before="96" w:after="120" w:line="360" w:lineRule="atLeast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spacing w:before="96" w:after="120" w:line="360" w:lineRule="atLeast"/>
        <w:jc w:val="center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spacing w:before="96" w:after="120" w:line="360" w:lineRule="atLeast"/>
        <w:jc w:val="center"/>
        <w:rPr>
          <w:rFonts w:ascii="Arial Narrow" w:hAnsi="Arial Narrow"/>
          <w:b/>
          <w:bCs/>
          <w:u w:val="single"/>
        </w:rPr>
      </w:pPr>
    </w:p>
    <w:p w:rsidR="001D5858" w:rsidRDefault="001D5858" w:rsidP="001D5858">
      <w:pPr>
        <w:jc w:val="center"/>
        <w:rPr>
          <w:rFonts w:ascii="Arial Narrow" w:hAnsi="Arial Narrow"/>
          <w:b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                                                          </w:t>
      </w:r>
      <w:r w:rsidR="00BA46C3" w:rsidRPr="00312CF6">
        <w:rPr>
          <w:rFonts w:ascii="Arial Narrow" w:hAnsi="Arial Narrow"/>
          <w:b/>
          <w:bCs/>
        </w:rPr>
        <w:t>Ovlašćeno lice naručioca</w:t>
      </w:r>
    </w:p>
    <w:p w:rsidR="00BA46C3" w:rsidRPr="00312CF6" w:rsidRDefault="001D5858" w:rsidP="001D585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lang w:val="sr-Latn-CS"/>
        </w:rPr>
        <w:t xml:space="preserve">                                                            </w:t>
      </w:r>
      <w:r w:rsidR="00BA46C3" w:rsidRPr="00312CF6">
        <w:rPr>
          <w:rFonts w:ascii="Arial Narrow" w:hAnsi="Arial Narrow"/>
          <w:b/>
          <w:bCs/>
        </w:rPr>
        <w:t>_________________________</w:t>
      </w:r>
    </w:p>
    <w:p w:rsidR="00BA46C3" w:rsidRPr="00312CF6" w:rsidRDefault="001D5858" w:rsidP="001D5858">
      <w:pPr>
        <w:ind w:right="491"/>
        <w:jc w:val="center"/>
        <w:rPr>
          <w:rFonts w:ascii="Arial Narrow" w:hAnsi="Arial Narrow"/>
        </w:rPr>
      </w:pPr>
      <w:r>
        <w:rPr>
          <w:rFonts w:ascii="Arial Narrow" w:hAnsi="Arial Narrow"/>
          <w:lang w:val="sr-Latn-CS"/>
        </w:rPr>
        <w:t xml:space="preserve">                                                                  </w:t>
      </w:r>
      <w:r w:rsidR="00BA46C3" w:rsidRPr="00312CF6">
        <w:rPr>
          <w:rFonts w:ascii="Arial Narrow" w:hAnsi="Arial Narrow"/>
        </w:rPr>
        <w:t>(potpis ovlašćenog lica)</w:t>
      </w:r>
    </w:p>
    <w:p w:rsidR="00BA46C3" w:rsidRPr="00312CF6" w:rsidRDefault="00BA46C3" w:rsidP="00BA46C3">
      <w:pPr>
        <w:jc w:val="right"/>
        <w:rPr>
          <w:rFonts w:ascii="Arial Narrow" w:hAnsi="Arial Narrow"/>
        </w:rPr>
      </w:pPr>
    </w:p>
    <w:p w:rsidR="00BA46C3" w:rsidRPr="00312CF6" w:rsidRDefault="00BA46C3" w:rsidP="00BA46C3">
      <w:pPr>
        <w:jc w:val="center"/>
        <w:rPr>
          <w:rFonts w:ascii="Arial Narrow" w:hAnsi="Arial Narrow"/>
        </w:rPr>
      </w:pPr>
      <w:r w:rsidRPr="00312CF6">
        <w:rPr>
          <w:rFonts w:ascii="Arial Narrow" w:hAnsi="Arial Narrow"/>
        </w:rPr>
        <w:t>M.P.</w:t>
      </w:r>
    </w:p>
    <w:p w:rsidR="00BA46C3" w:rsidRPr="00312CF6" w:rsidRDefault="00BA46C3" w:rsidP="00BA46C3">
      <w:pPr>
        <w:pStyle w:val="ListParagraph"/>
        <w:ind w:left="0" w:firstLine="567"/>
        <w:jc w:val="center"/>
        <w:rPr>
          <w:rFonts w:ascii="Arial Narrow" w:hAnsi="Arial Narrow"/>
          <w:b/>
          <w:bCs/>
          <w:i/>
          <w:iCs/>
          <w:color w:val="auto"/>
          <w:sz w:val="24"/>
          <w:szCs w:val="24"/>
        </w:rPr>
      </w:pPr>
    </w:p>
    <w:p w:rsidR="00BA46C3" w:rsidRPr="00312CF6" w:rsidRDefault="00BA46C3" w:rsidP="00BA46C3">
      <w:pPr>
        <w:jc w:val="right"/>
        <w:rPr>
          <w:rFonts w:ascii="Arial Narrow" w:hAnsi="Arial Narrow"/>
        </w:rPr>
      </w:pPr>
    </w:p>
    <w:p w:rsidR="00BA46C3" w:rsidRPr="00312CF6" w:rsidRDefault="00BA46C3" w:rsidP="00BA46C3">
      <w:pPr>
        <w:jc w:val="right"/>
        <w:rPr>
          <w:rFonts w:ascii="Arial Narrow" w:hAnsi="Arial Narrow"/>
        </w:rPr>
      </w:pPr>
    </w:p>
    <w:p w:rsidR="00BA46C3" w:rsidRDefault="00BA46C3" w:rsidP="00BA46C3">
      <w:pPr>
        <w:jc w:val="right"/>
        <w:rPr>
          <w:rFonts w:ascii="Arial Narrow" w:hAnsi="Arial Narrow"/>
          <w:lang w:val="sr-Latn-CS"/>
        </w:rPr>
      </w:pPr>
    </w:p>
    <w:p w:rsidR="00587616" w:rsidRPr="00587616" w:rsidRDefault="00587616" w:rsidP="00BA46C3">
      <w:pPr>
        <w:jc w:val="right"/>
        <w:rPr>
          <w:rFonts w:ascii="Arial Narrow" w:hAnsi="Arial Narrow"/>
          <w:lang w:val="sr-Latn-CS"/>
        </w:rPr>
      </w:pPr>
    </w:p>
    <w:p w:rsidR="00D3576A" w:rsidRPr="00312CF6" w:rsidRDefault="00D3576A" w:rsidP="00BA46C3">
      <w:pPr>
        <w:jc w:val="right"/>
        <w:rPr>
          <w:rFonts w:ascii="Arial Narrow" w:hAnsi="Arial Narrow"/>
          <w:lang w:val="sr-Latn-CS"/>
        </w:rPr>
      </w:pPr>
    </w:p>
    <w:p w:rsidR="00BA46C3" w:rsidRDefault="00BA46C3" w:rsidP="00EE5E5A">
      <w:pPr>
        <w:jc w:val="right"/>
        <w:rPr>
          <w:rFonts w:ascii="Arial Narrow" w:hAnsi="Arial Narrow"/>
          <w:lang w:val="sr-Latn-CS"/>
        </w:rPr>
      </w:pPr>
      <w:r w:rsidRPr="00EE5E5A">
        <w:rPr>
          <w:rFonts w:ascii="Arial Narrow" w:hAnsi="Arial Narrow"/>
        </w:rPr>
        <w:t>OBRAZAC 1</w:t>
      </w:r>
    </w:p>
    <w:p w:rsidR="00EE5E5A" w:rsidRPr="00EE5E5A" w:rsidRDefault="00EE5E5A" w:rsidP="00EE5E5A">
      <w:pPr>
        <w:jc w:val="right"/>
        <w:rPr>
          <w:rFonts w:ascii="Arial Narrow" w:hAnsi="Arial Narrow"/>
          <w:lang w:val="sr-Latn-CS"/>
        </w:rPr>
      </w:pPr>
    </w:p>
    <w:p w:rsidR="00BA46C3" w:rsidRPr="00EE5E5A" w:rsidRDefault="00BA46C3" w:rsidP="00EE5E5A">
      <w:pPr>
        <w:tabs>
          <w:tab w:val="left" w:pos="4536"/>
        </w:tabs>
        <w:rPr>
          <w:rFonts w:ascii="Arial Narrow" w:hAnsi="Arial Narrow"/>
          <w:lang w:val="sr-Latn-CS"/>
        </w:rPr>
      </w:pPr>
      <w:r w:rsidRPr="00EE5E5A">
        <w:rPr>
          <w:rFonts w:ascii="Arial Narrow" w:hAnsi="Arial Narrow"/>
        </w:rPr>
        <w:t xml:space="preserve">Naručilac: </w:t>
      </w:r>
      <w:r w:rsidRPr="00EE5E5A">
        <w:rPr>
          <w:rFonts w:ascii="Arial Narrow" w:hAnsi="Arial Narrow"/>
          <w:lang w:val="sr-Latn-CS"/>
        </w:rPr>
        <w:t>Zaštitnik ljudskih prava i sloboda Crne Gore</w:t>
      </w:r>
    </w:p>
    <w:p w:rsidR="00BA46C3" w:rsidRPr="00EE5E5A" w:rsidRDefault="00BA46C3" w:rsidP="00EE5E5A">
      <w:pPr>
        <w:tabs>
          <w:tab w:val="center" w:leader="underscore" w:pos="5387"/>
          <w:tab w:val="left" w:pos="5954"/>
          <w:tab w:val="right" w:pos="9639"/>
        </w:tabs>
        <w:rPr>
          <w:rFonts w:ascii="Arial Narrow" w:hAnsi="Arial Narrow"/>
        </w:rPr>
      </w:pPr>
      <w:r w:rsidRPr="00EE5E5A">
        <w:rPr>
          <w:rFonts w:ascii="Arial Narrow" w:hAnsi="Arial Narrow"/>
        </w:rPr>
        <w:t xml:space="preserve">Broj _________      </w:t>
      </w:r>
    </w:p>
    <w:p w:rsidR="00BA46C3" w:rsidRPr="00EE5E5A" w:rsidRDefault="00BA46C3" w:rsidP="00EE5E5A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/>
        </w:rPr>
      </w:pPr>
      <w:r w:rsidRPr="00EE5E5A">
        <w:rPr>
          <w:rFonts w:ascii="Arial Narrow" w:hAnsi="Arial Narrow"/>
        </w:rPr>
        <w:t>Datum ___________________</w:t>
      </w:r>
    </w:p>
    <w:p w:rsidR="00BA46C3" w:rsidRDefault="00BA46C3" w:rsidP="00EE5E5A">
      <w:pPr>
        <w:jc w:val="both"/>
        <w:rPr>
          <w:rFonts w:ascii="Arial Narrow" w:hAnsi="Arial Narrow"/>
          <w:lang w:val="sr-Latn-CS"/>
        </w:rPr>
      </w:pPr>
    </w:p>
    <w:p w:rsidR="00EE5E5A" w:rsidRPr="00EE5E5A" w:rsidRDefault="00EE5E5A" w:rsidP="00EE5E5A">
      <w:pPr>
        <w:jc w:val="both"/>
        <w:rPr>
          <w:rFonts w:ascii="Arial Narrow" w:hAnsi="Arial Narrow"/>
          <w:lang w:val="sr-Latn-CS"/>
        </w:rPr>
      </w:pPr>
    </w:p>
    <w:p w:rsidR="00BA46C3" w:rsidRPr="0058420D" w:rsidRDefault="00BA46C3" w:rsidP="00EE5E5A">
      <w:pPr>
        <w:jc w:val="both"/>
        <w:rPr>
          <w:rFonts w:ascii="Arial Narrow" w:hAnsi="Arial Narrow"/>
          <w:lang w:val="en-US"/>
        </w:rPr>
      </w:pPr>
      <w:r w:rsidRPr="00EE5E5A">
        <w:rPr>
          <w:rFonts w:ascii="Arial Narrow" w:hAnsi="Arial Narrow"/>
        </w:rPr>
        <w:t>Na osnovu člana 30  Zakona o javnim nabavkama („Službeni list CG“, br. 42/11, 57/14, 28/15 i 42/17 ) i Pravilnika o sadržaju  akta i obrascima za sprovođenje nabavki male vrijednos</w:t>
      </w:r>
      <w:r w:rsidR="00FB04DF" w:rsidRPr="00EE5E5A">
        <w:rPr>
          <w:rFonts w:ascii="Arial Narrow" w:hAnsi="Arial Narrow"/>
        </w:rPr>
        <w:t xml:space="preserve">ti („Službeni list CG“, br. </w:t>
      </w:r>
      <w:r w:rsidR="00FB04DF" w:rsidRPr="00EE5E5A">
        <w:rPr>
          <w:rFonts w:ascii="Arial Narrow" w:hAnsi="Arial Narrow"/>
          <w:lang w:val="sr-Latn-CS"/>
        </w:rPr>
        <w:t>49/17</w:t>
      </w:r>
      <w:r w:rsidRPr="00EE5E5A">
        <w:rPr>
          <w:rFonts w:ascii="Arial Narrow" w:hAnsi="Arial Narrow"/>
        </w:rPr>
        <w:t xml:space="preserve">), </w:t>
      </w:r>
      <w:r w:rsidRPr="00EE5E5A">
        <w:rPr>
          <w:rFonts w:ascii="Arial Narrow" w:hAnsi="Arial Narrow"/>
          <w:lang w:val="sr-Latn-CS"/>
        </w:rPr>
        <w:t xml:space="preserve"> Zaštitnik ljudskih prava i sloboda Crne Gore </w:t>
      </w:r>
      <w:r w:rsidRPr="00EE5E5A">
        <w:rPr>
          <w:rFonts w:ascii="Arial Narrow" w:hAnsi="Arial Narrow"/>
        </w:rPr>
        <w:t>dostavlja</w:t>
      </w:r>
    </w:p>
    <w:p w:rsidR="00BA46C3" w:rsidRPr="00EE5E5A" w:rsidRDefault="00BA46C3" w:rsidP="00EE5E5A">
      <w:pPr>
        <w:jc w:val="both"/>
        <w:rPr>
          <w:rFonts w:ascii="Arial Narrow" w:hAnsi="Arial Narrow"/>
          <w:b/>
        </w:rPr>
      </w:pPr>
    </w:p>
    <w:p w:rsidR="00EE5E5A" w:rsidRDefault="00BA46C3" w:rsidP="00EE5E5A">
      <w:pPr>
        <w:pStyle w:val="Heading3"/>
        <w:jc w:val="center"/>
        <w:rPr>
          <w:rFonts w:ascii="Arial Narrow" w:hAnsi="Arial Narrow" w:cs="Times New Roman"/>
          <w:color w:val="auto"/>
          <w:lang w:val="sr-Latn-CS"/>
        </w:rPr>
      </w:pPr>
      <w:r w:rsidRPr="00EE5E5A">
        <w:rPr>
          <w:rFonts w:ascii="Arial Narrow" w:hAnsi="Arial Narrow" w:cs="Times New Roman"/>
          <w:color w:val="auto"/>
        </w:rPr>
        <w:t xml:space="preserve">ZAHTJEV </w:t>
      </w:r>
    </w:p>
    <w:p w:rsidR="00BA46C3" w:rsidRPr="00EE5E5A" w:rsidRDefault="00BA46C3" w:rsidP="00EE5E5A">
      <w:pPr>
        <w:pStyle w:val="Heading3"/>
        <w:jc w:val="center"/>
        <w:rPr>
          <w:rFonts w:ascii="Arial Narrow" w:hAnsi="Arial Narrow" w:cs="Times New Roman"/>
          <w:b w:val="0"/>
          <w:color w:val="auto"/>
        </w:rPr>
      </w:pPr>
      <w:r w:rsidRPr="00EE5E5A">
        <w:rPr>
          <w:rFonts w:ascii="Arial Narrow" w:hAnsi="Arial Narrow" w:cs="Times New Roman"/>
          <w:color w:val="auto"/>
        </w:rPr>
        <w:t>ZA DOSTAVLJANJE PONUDA</w:t>
      </w:r>
    </w:p>
    <w:p w:rsidR="00BA46C3" w:rsidRPr="00EE5E5A" w:rsidRDefault="00BA46C3" w:rsidP="00EE5E5A">
      <w:pPr>
        <w:jc w:val="center"/>
        <w:rPr>
          <w:rFonts w:ascii="Arial Narrow" w:hAnsi="Arial Narrow"/>
          <w:b/>
        </w:rPr>
      </w:pPr>
      <w:r w:rsidRPr="00EE5E5A">
        <w:rPr>
          <w:rFonts w:ascii="Arial Narrow" w:hAnsi="Arial Narrow"/>
          <w:b/>
        </w:rPr>
        <w:t>ZA NABAVKE MALE VRIJEDNOSTI</w:t>
      </w:r>
    </w:p>
    <w:p w:rsidR="00BA46C3" w:rsidRPr="00EE5E5A" w:rsidRDefault="00BA46C3" w:rsidP="00EE5E5A">
      <w:pPr>
        <w:rPr>
          <w:rFonts w:ascii="Arial Narrow" w:hAnsi="Arial Narrow"/>
          <w:lang w:val="sr-Latn-CS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EE5E5A">
        <w:rPr>
          <w:rFonts w:ascii="Arial Narrow" w:hAnsi="Arial Narrow"/>
          <w:b/>
        </w:rPr>
        <w:t xml:space="preserve">I Podaci o naručiocu </w:t>
      </w:r>
    </w:p>
    <w:p w:rsidR="00BA46C3" w:rsidRPr="00EE5E5A" w:rsidRDefault="00BA46C3" w:rsidP="00EE5E5A">
      <w:pPr>
        <w:pStyle w:val="Caption"/>
        <w:rPr>
          <w:rFonts w:ascii="Arial Narrow" w:hAnsi="Arial Narrow"/>
          <w:b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408"/>
      </w:tblGrid>
      <w:tr w:rsidR="00BA46C3" w:rsidRPr="00EE5E5A" w:rsidTr="00EE5E5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  <w:b/>
              </w:rPr>
            </w:pPr>
            <w:r w:rsidRPr="00EE5E5A">
              <w:rPr>
                <w:rFonts w:ascii="Arial Narrow" w:eastAsia="Calibri" w:hAnsi="Arial Narrow"/>
              </w:rPr>
              <w:t>Naručilac: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408" w:type="dxa"/>
            <w:tcBorders>
              <w:top w:val="double" w:sz="4" w:space="0" w:color="auto"/>
            </w:tcBorders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>Lice/a za davanje informacija: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BA46C3" w:rsidRPr="00EE5E5A" w:rsidTr="00EE5E5A">
        <w:trPr>
          <w:trHeight w:val="612"/>
        </w:trPr>
        <w:tc>
          <w:tcPr>
            <w:tcW w:w="4162" w:type="dxa"/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 xml:space="preserve">Adresa: 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408" w:type="dxa"/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>Poštanski broj: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BA46C3" w:rsidRPr="00EE5E5A" w:rsidTr="00EE5E5A">
        <w:trPr>
          <w:trHeight w:val="612"/>
        </w:trPr>
        <w:tc>
          <w:tcPr>
            <w:tcW w:w="4162" w:type="dxa"/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>Sjedište: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408" w:type="dxa"/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 xml:space="preserve">PIB:  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BA46C3" w:rsidRPr="00EE5E5A" w:rsidTr="00EE5E5A">
        <w:trPr>
          <w:trHeight w:val="612"/>
        </w:trPr>
        <w:tc>
          <w:tcPr>
            <w:tcW w:w="4162" w:type="dxa"/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>Telefon: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408" w:type="dxa"/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>Faks: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BA46C3" w:rsidRPr="00EE5E5A" w:rsidTr="00EE5E5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>E-mail adresa: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408" w:type="dxa"/>
            <w:tcBorders>
              <w:bottom w:val="double" w:sz="4" w:space="0" w:color="auto"/>
            </w:tcBorders>
          </w:tcPr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  <w:r w:rsidRPr="00EE5E5A">
              <w:rPr>
                <w:rFonts w:ascii="Arial Narrow" w:eastAsia="Calibri" w:hAnsi="Arial Narrow"/>
              </w:rPr>
              <w:t xml:space="preserve">Internet stranica: </w:t>
            </w:r>
          </w:p>
          <w:p w:rsidR="00BA46C3" w:rsidRPr="00EE5E5A" w:rsidRDefault="00BA46C3" w:rsidP="00EE5E5A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BA46C3" w:rsidRPr="00EE5E5A" w:rsidRDefault="00BA46C3" w:rsidP="00EE5E5A">
      <w:pPr>
        <w:rPr>
          <w:rFonts w:ascii="Arial Narrow" w:hAnsi="Arial Narrow"/>
          <w:b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</w:rPr>
      </w:pPr>
      <w:r w:rsidRPr="00EE5E5A">
        <w:rPr>
          <w:rFonts w:ascii="Arial Narrow" w:hAnsi="Arial Narrow"/>
          <w:b/>
        </w:rPr>
        <w:t>II  Predmet nabavke:</w:t>
      </w:r>
    </w:p>
    <w:p w:rsidR="00BA46C3" w:rsidRPr="00EE5E5A" w:rsidRDefault="00BA46C3" w:rsidP="00EE5E5A">
      <w:pPr>
        <w:rPr>
          <w:rFonts w:ascii="Arial Narrow" w:hAnsi="Arial Narrow"/>
        </w:rPr>
      </w:pPr>
    </w:p>
    <w:p w:rsidR="00BA46C3" w:rsidRPr="00EE5E5A" w:rsidRDefault="00BA46C3" w:rsidP="00EE5E5A">
      <w:pPr>
        <w:rPr>
          <w:rFonts w:ascii="Arial Narrow" w:hAnsi="Arial Narrow"/>
        </w:rPr>
      </w:pPr>
      <w:r w:rsidRPr="00EE5E5A">
        <w:rPr>
          <w:rFonts w:ascii="Arial Narrow" w:hAnsi="Arial Narrow"/>
        </w:rPr>
        <w:sym w:font="Wingdings" w:char="F0A8"/>
      </w:r>
      <w:r w:rsidRPr="00EE5E5A">
        <w:rPr>
          <w:rFonts w:ascii="Arial Narrow" w:hAnsi="Arial Narrow"/>
        </w:rPr>
        <w:t xml:space="preserve"> robe</w:t>
      </w:r>
    </w:p>
    <w:p w:rsidR="00BA46C3" w:rsidRPr="00EE5E5A" w:rsidRDefault="00BA46C3" w:rsidP="00EE5E5A">
      <w:pPr>
        <w:rPr>
          <w:rFonts w:ascii="Arial Narrow" w:hAnsi="Arial Narrow"/>
        </w:rPr>
      </w:pPr>
      <w:r w:rsidRPr="00EE5E5A">
        <w:rPr>
          <w:rFonts w:ascii="Arial Narrow" w:hAnsi="Arial Narrow"/>
        </w:rPr>
        <w:sym w:font="Wingdings" w:char="F0A8"/>
      </w:r>
      <w:r w:rsidRPr="00EE5E5A">
        <w:rPr>
          <w:rFonts w:ascii="Arial Narrow" w:hAnsi="Arial Narrow"/>
        </w:rPr>
        <w:t xml:space="preserve"> usluge</w:t>
      </w:r>
    </w:p>
    <w:p w:rsidR="00BA46C3" w:rsidRPr="00EE5E5A" w:rsidRDefault="00BA46C3" w:rsidP="00EE5E5A">
      <w:pPr>
        <w:rPr>
          <w:rFonts w:ascii="Arial Narrow" w:hAnsi="Arial Narrow"/>
        </w:rPr>
      </w:pPr>
      <w:r w:rsidRPr="00EE5E5A">
        <w:rPr>
          <w:rFonts w:ascii="Arial Narrow" w:hAnsi="Arial Narrow"/>
        </w:rPr>
        <w:sym w:font="Wingdings" w:char="F0A8"/>
      </w:r>
      <w:r w:rsidRPr="00EE5E5A">
        <w:rPr>
          <w:rFonts w:ascii="Arial Narrow" w:hAnsi="Arial Narrow"/>
        </w:rPr>
        <w:t xml:space="preserve"> radovi</w:t>
      </w:r>
    </w:p>
    <w:p w:rsidR="00BA46C3" w:rsidRPr="00EE5E5A" w:rsidRDefault="00BA46C3" w:rsidP="00EE5E5A">
      <w:pPr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i/>
        </w:rPr>
      </w:pPr>
      <w:r w:rsidRPr="00EE5E5A">
        <w:rPr>
          <w:rFonts w:ascii="Arial Narrow" w:hAnsi="Arial Narrow"/>
          <w:b/>
        </w:rPr>
        <w:t xml:space="preserve">III Opis predmeta nabavke: </w:t>
      </w:r>
    </w:p>
    <w:p w:rsidR="00BA46C3" w:rsidRPr="00EE5E5A" w:rsidRDefault="00BA46C3" w:rsidP="00EE5E5A">
      <w:pPr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BA46C3" w:rsidRPr="00EE5E5A" w:rsidRDefault="00BA46C3" w:rsidP="00EE5E5A">
      <w:pPr>
        <w:rPr>
          <w:rFonts w:ascii="Arial Narrow" w:hAnsi="Arial Narrow"/>
          <w:b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/>
          <w:b/>
          <w:bCs/>
        </w:rPr>
      </w:pPr>
      <w:r w:rsidRPr="00EE5E5A">
        <w:rPr>
          <w:rFonts w:ascii="Arial Narrow" w:hAnsi="Arial Narrow"/>
          <w:b/>
          <w:bCs/>
        </w:rPr>
        <w:t>IV Procijenjena vrijednost nabavke:</w:t>
      </w:r>
    </w:p>
    <w:p w:rsidR="00BA46C3" w:rsidRPr="00EE5E5A" w:rsidRDefault="00BA46C3" w:rsidP="00EE5E5A">
      <w:pPr>
        <w:jc w:val="both"/>
        <w:rPr>
          <w:rFonts w:ascii="Arial Narrow" w:hAnsi="Arial Narrow"/>
        </w:rPr>
      </w:pPr>
    </w:p>
    <w:p w:rsidR="00BA46C3" w:rsidRPr="00EE5E5A" w:rsidRDefault="00BA46C3" w:rsidP="00EE5E5A">
      <w:pPr>
        <w:jc w:val="both"/>
        <w:rPr>
          <w:rFonts w:ascii="Arial Narrow" w:hAnsi="Arial Narrow"/>
        </w:rPr>
      </w:pPr>
      <w:r w:rsidRPr="00EE5E5A">
        <w:rPr>
          <w:rFonts w:ascii="Arial Narrow" w:hAnsi="Arial Narrow"/>
        </w:rPr>
        <w:t>Procijenjena vrijednost nabavke sa uračunatim PDV-om __________ €;</w:t>
      </w:r>
    </w:p>
    <w:p w:rsidR="00BA46C3" w:rsidRPr="00EE5E5A" w:rsidRDefault="00BA46C3" w:rsidP="00EE5E5A">
      <w:pPr>
        <w:rPr>
          <w:rFonts w:ascii="Arial Narrow" w:hAnsi="Arial Narrow"/>
          <w:b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EE5E5A">
        <w:rPr>
          <w:rFonts w:ascii="Arial Narrow" w:hAnsi="Arial Narrow"/>
          <w:b/>
        </w:rPr>
        <w:t>V  Tehničke karakteristike ili specifikacije</w:t>
      </w:r>
    </w:p>
    <w:p w:rsidR="00BA46C3" w:rsidRPr="00EE5E5A" w:rsidRDefault="00BA46C3" w:rsidP="00EE5E5A">
      <w:pPr>
        <w:rPr>
          <w:rFonts w:ascii="Arial Narrow" w:hAnsi="Arial Narrow"/>
          <w:b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BA46C3" w:rsidRPr="00EE5E5A" w:rsidRDefault="00BA46C3" w:rsidP="00EE5E5A">
      <w:pPr>
        <w:rPr>
          <w:rFonts w:ascii="Arial Narrow" w:hAnsi="Arial Narrow"/>
          <w:b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</w:rPr>
      </w:pPr>
      <w:r w:rsidRPr="00EE5E5A">
        <w:rPr>
          <w:rFonts w:ascii="Arial Narrow" w:hAnsi="Arial Narrow"/>
          <w:b/>
        </w:rPr>
        <w:t>VI Način plaćanja</w:t>
      </w: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</w:rPr>
      </w:pPr>
      <w:r w:rsidRPr="00EE5E5A">
        <w:rPr>
          <w:rFonts w:ascii="Arial Narrow" w:hAnsi="Arial Narrow"/>
          <w:b/>
        </w:rPr>
        <w:t>VII Rok isporuke robe, izvođenja radova, odnosno pružanja usluge:</w:t>
      </w: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BA46C3" w:rsidRPr="00EE5E5A" w:rsidRDefault="00BA46C3" w:rsidP="00EE5E5A">
      <w:pPr>
        <w:jc w:val="both"/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</w:rPr>
      </w:pPr>
      <w:r w:rsidRPr="00EE5E5A">
        <w:rPr>
          <w:rFonts w:ascii="Arial Narrow" w:hAnsi="Arial Narrow"/>
          <w:b/>
        </w:rPr>
        <w:t>VIII Kriterijum za izbor najpovoljnije ponude:</w:t>
      </w:r>
    </w:p>
    <w:p w:rsidR="00BA46C3" w:rsidRPr="00EE5E5A" w:rsidRDefault="00BA46C3" w:rsidP="00EE5E5A">
      <w:pPr>
        <w:jc w:val="both"/>
        <w:rPr>
          <w:rFonts w:ascii="Arial Narrow" w:hAnsi="Arial Narrow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  <w:bdr w:val="single" w:sz="4" w:space="0" w:color="auto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najniža ponuđena cijena  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  <w:t xml:space="preserve">  100</w:t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ekonomski najpovoljnija ponuda, sa slijedećim podkriterijumima:</w:t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najniža ponuđena cijena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  <w:lang w:val="sr-Latn-CS"/>
        </w:rPr>
        <w:t xml:space="preserve">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rok isporuke roba ili izvršenja usluga ili radova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="00FB04DF" w:rsidRPr="00EE5E5A">
        <w:rPr>
          <w:rFonts w:ascii="Arial Narrow" w:eastAsia="Calibri" w:hAnsi="Arial Narrow"/>
          <w:lang w:val="sr-Latn-CS"/>
        </w:rPr>
        <w:t xml:space="preserve"> 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="00FB04DF" w:rsidRPr="00EE5E5A">
        <w:rPr>
          <w:rFonts w:ascii="Arial Narrow" w:eastAsia="Calibri" w:hAnsi="Arial Narrow"/>
        </w:rPr>
        <w:t>broj bodova</w:t>
      </w:r>
      <w:r w:rsidR="00FB04DF" w:rsidRPr="00EE5E5A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kvalitet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tekući troškovi održavanja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="00FB04DF" w:rsidRPr="00EE5E5A">
        <w:rPr>
          <w:rFonts w:ascii="Arial Narrow" w:eastAsia="Calibri" w:hAnsi="Arial Narrow"/>
          <w:lang w:val="sr-Latn-CS"/>
        </w:rPr>
        <w:t xml:space="preserve">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="00FB04DF" w:rsidRPr="00EE5E5A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troškovna ekonomičnost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="00FB04DF" w:rsidRPr="00EE5E5A">
        <w:rPr>
          <w:rFonts w:ascii="Arial Narrow" w:eastAsia="Calibri" w:hAnsi="Arial Narrow"/>
          <w:lang w:val="sr-Latn-CS"/>
        </w:rPr>
        <w:t xml:space="preserve">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="00FB04DF" w:rsidRPr="00EE5E5A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tehničke i tehnološke prednosti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  <w:lang w:val="sr-Latn-CS"/>
        </w:rPr>
        <w:t xml:space="preserve">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program i stepen zaštite životne sredine, </w:t>
      </w:r>
    </w:p>
    <w:p w:rsidR="00BA46C3" w:rsidRPr="00EE5E5A" w:rsidRDefault="00BA46C3" w:rsidP="00EE5E5A">
      <w:pPr>
        <w:ind w:left="546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t>odnosno energetske efikasnosti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  <w:lang w:val="sr-Latn-CS"/>
        </w:rPr>
        <w:t xml:space="preserve"> 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post-prodajno </w:t>
      </w:r>
      <w:r w:rsidR="00AF6146">
        <w:rPr>
          <w:rFonts w:ascii="Arial Narrow" w:eastAsia="Calibri" w:hAnsi="Arial Narrow"/>
        </w:rPr>
        <w:t>servisiranje i tehnička pomoć</w:t>
      </w:r>
      <w:r w:rsidR="00AF6146">
        <w:rPr>
          <w:rFonts w:ascii="Arial Narrow" w:eastAsia="Calibri" w:hAnsi="Arial Narrow"/>
        </w:rPr>
        <w:tab/>
      </w:r>
      <w:r w:rsidR="00AF6146">
        <w:rPr>
          <w:rFonts w:ascii="Arial Narrow" w:eastAsia="Calibri" w:hAnsi="Arial Narrow"/>
        </w:rPr>
        <w:tab/>
      </w:r>
      <w:r w:rsidR="00AF6146">
        <w:rPr>
          <w:rFonts w:ascii="Arial Narrow" w:eastAsia="Calibri" w:hAnsi="Arial Narrow"/>
          <w:lang w:val="sr-Latn-CS"/>
        </w:rPr>
        <w:t xml:space="preserve">            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garantni period, vrsta i kvalitet garancija </w:t>
      </w:r>
    </w:p>
    <w:p w:rsidR="00BA46C3" w:rsidRPr="00EE5E5A" w:rsidRDefault="00BA46C3" w:rsidP="00EE5E5A">
      <w:pPr>
        <w:ind w:left="560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t>i garantovana vrijednost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  <w:lang w:val="sr-Latn-CS"/>
        </w:rPr>
        <w:t xml:space="preserve">            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obezbjeđenje rezervnih djelova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  <w:lang w:val="sr-Latn-CS"/>
        </w:rPr>
        <w:t xml:space="preserve">            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post-garantno održavanje</w:t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</w:rPr>
        <w:tab/>
      </w:r>
      <w:r w:rsidRPr="00EE5E5A">
        <w:rPr>
          <w:rFonts w:ascii="Arial Narrow" w:eastAsia="Calibri" w:hAnsi="Arial Narrow"/>
          <w:lang w:val="sr-Latn-CS"/>
        </w:rPr>
        <w:t xml:space="preserve"> </w:t>
      </w:r>
      <w:r w:rsidR="00FB04DF" w:rsidRPr="00EE5E5A">
        <w:rPr>
          <w:rFonts w:ascii="Arial Narrow" w:eastAsia="Calibri" w:hAnsi="Arial Narrow"/>
          <w:lang w:val="sr-Latn-CS"/>
        </w:rPr>
        <w:t xml:space="preserve">         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ind w:left="284"/>
        <w:jc w:val="both"/>
        <w:rPr>
          <w:rFonts w:ascii="Arial Narrow" w:eastAsia="Calibri" w:hAnsi="Arial Narrow"/>
          <w:bdr w:val="single" w:sz="4" w:space="0" w:color="auto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estetske i</w:t>
      </w:r>
      <w:r w:rsidR="00FB04DF" w:rsidRPr="00EE5E5A">
        <w:rPr>
          <w:rFonts w:ascii="Arial Narrow" w:eastAsia="Calibri" w:hAnsi="Arial Narrow"/>
        </w:rPr>
        <w:t xml:space="preserve"> funkcionalne karakteristike</w:t>
      </w:r>
      <w:r w:rsidR="00FB04DF" w:rsidRPr="00EE5E5A">
        <w:rPr>
          <w:rFonts w:ascii="Arial Narrow" w:eastAsia="Calibri" w:hAnsi="Arial Narrow"/>
        </w:rPr>
        <w:tab/>
      </w:r>
      <w:r w:rsidR="00FB04DF" w:rsidRPr="00EE5E5A">
        <w:rPr>
          <w:rFonts w:ascii="Arial Narrow" w:eastAsia="Calibri" w:hAnsi="Arial Narrow"/>
        </w:rPr>
        <w:tab/>
      </w:r>
      <w:r w:rsidR="00FB04DF" w:rsidRPr="00EE5E5A">
        <w:rPr>
          <w:rFonts w:ascii="Arial Narrow" w:eastAsia="Calibri" w:hAnsi="Arial Narrow"/>
        </w:rPr>
        <w:tab/>
      </w:r>
      <w:r w:rsidR="00FB04DF" w:rsidRPr="00EE5E5A">
        <w:rPr>
          <w:rFonts w:ascii="Arial Narrow" w:eastAsia="Calibri" w:hAnsi="Arial Narrow"/>
          <w:lang w:val="sr-Latn-CS"/>
        </w:rPr>
        <w:t xml:space="preserve">            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tabs>
          <w:tab w:val="left" w:pos="540"/>
        </w:tabs>
        <w:jc w:val="both"/>
        <w:rPr>
          <w:rFonts w:ascii="Arial Narrow" w:hAnsi="Arial Narrow"/>
          <w:b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_________________________________ </w:t>
      </w:r>
      <w:r w:rsidRPr="00EE5E5A">
        <w:rPr>
          <w:rFonts w:ascii="Arial Narrow" w:eastAsia="Calibri" w:hAnsi="Arial Narrow"/>
        </w:rPr>
        <w:tab/>
        <w:t xml:space="preserve">                   </w:t>
      </w:r>
      <w:r w:rsidRPr="00EE5E5A">
        <w:rPr>
          <w:rFonts w:ascii="Arial Narrow" w:eastAsia="Calibri" w:hAnsi="Arial Narrow"/>
          <w:lang w:val="sr-Latn-CS"/>
        </w:rPr>
        <w:t xml:space="preserve">               </w:t>
      </w:r>
      <w:r w:rsidRPr="00EE5E5A">
        <w:rPr>
          <w:rFonts w:ascii="Arial Narrow" w:eastAsia="Calibri" w:hAnsi="Arial Narrow"/>
        </w:rPr>
        <w:t xml:space="preserve"> </w:t>
      </w:r>
      <w:r w:rsidR="00FB04DF" w:rsidRPr="00EE5E5A">
        <w:rPr>
          <w:rFonts w:ascii="Arial Narrow" w:eastAsia="Calibri" w:hAnsi="Arial Narrow"/>
          <w:lang w:val="sr-Latn-CS"/>
        </w:rPr>
        <w:t xml:space="preserve">  </w:t>
      </w:r>
      <w:r w:rsidR="00AF6146">
        <w:rPr>
          <w:rFonts w:ascii="Arial Narrow" w:eastAsia="Calibri" w:hAnsi="Arial Narrow"/>
          <w:lang w:val="sr-Latn-CS"/>
        </w:rPr>
        <w:t xml:space="preserve"> </w:t>
      </w:r>
      <w:r w:rsidRPr="00EE5E5A">
        <w:rPr>
          <w:rFonts w:ascii="Arial Narrow" w:eastAsia="Calibri" w:hAnsi="Arial Narrow"/>
        </w:rPr>
        <w:t xml:space="preserve">broj bodova  </w:t>
      </w:r>
      <w:r w:rsidRPr="00EE5E5A">
        <w:rPr>
          <w:rFonts w:ascii="Arial Narrow" w:eastAsia="Calibri" w:hAnsi="Arial Narrow"/>
          <w:bdr w:val="single" w:sz="4" w:space="0" w:color="auto"/>
        </w:rPr>
        <w:tab/>
      </w:r>
      <w:r w:rsidRPr="00EE5E5A">
        <w:rPr>
          <w:rFonts w:ascii="Arial Narrow" w:eastAsia="Calibri" w:hAnsi="Arial Narrow"/>
          <w:bdr w:val="single" w:sz="4" w:space="0" w:color="auto"/>
        </w:rPr>
        <w:tab/>
      </w:r>
    </w:p>
    <w:p w:rsidR="00BA46C3" w:rsidRPr="00EE5E5A" w:rsidRDefault="00BA46C3" w:rsidP="00EE5E5A">
      <w:pPr>
        <w:tabs>
          <w:tab w:val="left" w:pos="540"/>
        </w:tabs>
        <w:jc w:val="both"/>
        <w:rPr>
          <w:rFonts w:ascii="Arial Narrow" w:hAnsi="Arial Narrow"/>
          <w:b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  <w:b/>
        </w:rPr>
      </w:pPr>
      <w:r w:rsidRPr="00EE5E5A">
        <w:rPr>
          <w:rFonts w:ascii="Arial Narrow" w:hAnsi="Arial Narrow"/>
          <w:b/>
        </w:rPr>
        <w:t>IX  Rok i način dostavljanja ponuda</w:t>
      </w:r>
    </w:p>
    <w:p w:rsidR="00BA46C3" w:rsidRPr="00EE5E5A" w:rsidRDefault="00BA46C3" w:rsidP="00EE5E5A">
      <w:pPr>
        <w:tabs>
          <w:tab w:val="left" w:pos="540"/>
        </w:tabs>
        <w:jc w:val="both"/>
        <w:rPr>
          <w:rFonts w:ascii="Arial Narrow" w:hAnsi="Arial Narrow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t>Ponude se predaju  radnim danima od _________ do _________ sati, zaključno sa danom _________ godine do ________ sati.</w:t>
      </w:r>
    </w:p>
    <w:p w:rsidR="00EE5E5A" w:rsidRPr="00EE5E5A" w:rsidRDefault="00EE5E5A" w:rsidP="00EE5E5A">
      <w:pPr>
        <w:jc w:val="both"/>
        <w:rPr>
          <w:rFonts w:ascii="Arial Narrow" w:eastAsia="Calibri" w:hAnsi="Arial Narrow"/>
          <w:lang w:val="sr-Latn-CS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t>Ponude se mogu predati:</w:t>
      </w: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neposrednom predajom na arhivi naručioca na adresi _______________.</w:t>
      </w: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preporučenom pošiljkom sa povratnicom na adresi ________________.</w:t>
      </w: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</w:p>
    <w:p w:rsidR="00BA46C3" w:rsidRPr="00EE5E5A" w:rsidRDefault="00BA46C3" w:rsidP="00EE5E5A">
      <w:pPr>
        <w:jc w:val="both"/>
        <w:rPr>
          <w:rFonts w:ascii="Arial Narrow" w:eastAsia="Calibri" w:hAnsi="Arial Narrow"/>
        </w:rPr>
      </w:pPr>
      <w:r w:rsidRPr="00EE5E5A">
        <w:rPr>
          <w:rFonts w:ascii="Arial Narrow" w:eastAsia="Calibri" w:hAnsi="Arial Narrow"/>
        </w:rPr>
        <w:sym w:font="Wingdings" w:char="F0A8"/>
      </w:r>
      <w:r w:rsidRPr="00EE5E5A">
        <w:rPr>
          <w:rFonts w:ascii="Arial Narrow" w:eastAsia="Calibri" w:hAnsi="Arial Narrow"/>
        </w:rPr>
        <w:t xml:space="preserve"> elektronskim putem na meil adresu _______________________.</w:t>
      </w:r>
    </w:p>
    <w:p w:rsidR="00BA46C3" w:rsidRPr="00EE5E5A" w:rsidRDefault="00BA46C3" w:rsidP="00EE5E5A">
      <w:pPr>
        <w:tabs>
          <w:tab w:val="left" w:pos="540"/>
        </w:tabs>
        <w:jc w:val="both"/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</w:rPr>
      </w:pPr>
      <w:r w:rsidRPr="00EE5E5A">
        <w:rPr>
          <w:rFonts w:ascii="Arial Narrow" w:hAnsi="Arial Narrow"/>
          <w:b/>
        </w:rPr>
        <w:t>X Rok za donošenje obavještenja o ishodu postupka</w:t>
      </w:r>
    </w:p>
    <w:p w:rsidR="00BA46C3" w:rsidRPr="00EE5E5A" w:rsidRDefault="00BA46C3" w:rsidP="00EE5E5A">
      <w:pPr>
        <w:tabs>
          <w:tab w:val="left" w:pos="540"/>
        </w:tabs>
        <w:jc w:val="both"/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BA46C3" w:rsidRPr="00EE5E5A" w:rsidRDefault="00BA46C3" w:rsidP="00EE5E5A">
      <w:pPr>
        <w:tabs>
          <w:tab w:val="left" w:pos="540"/>
        </w:tabs>
        <w:jc w:val="both"/>
        <w:rPr>
          <w:rFonts w:ascii="Arial Narrow" w:hAnsi="Arial Narrow"/>
        </w:rPr>
      </w:pPr>
    </w:p>
    <w:p w:rsidR="00BA46C3" w:rsidRPr="00EE5E5A" w:rsidRDefault="00BA46C3" w:rsidP="00EE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</w:rPr>
      </w:pPr>
      <w:r w:rsidRPr="00EE5E5A">
        <w:rPr>
          <w:rFonts w:ascii="Arial Narrow" w:hAnsi="Arial Narrow"/>
          <w:b/>
        </w:rPr>
        <w:t>XI Druge informacije</w:t>
      </w:r>
    </w:p>
    <w:p w:rsidR="00BA46C3" w:rsidRPr="00EE5E5A" w:rsidRDefault="00BA46C3" w:rsidP="00EE5E5A">
      <w:pPr>
        <w:ind w:left="705"/>
        <w:rPr>
          <w:rFonts w:ascii="Arial Narrow" w:hAnsi="Arial Narrow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23"/>
      </w:tblGrid>
      <w:tr w:rsidR="00BA46C3" w:rsidRPr="00EE5E5A" w:rsidTr="00EE5E5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A46C3" w:rsidRPr="00EE5E5A" w:rsidRDefault="00BA46C3" w:rsidP="00EE5E5A">
            <w:pPr>
              <w:rPr>
                <w:rFonts w:ascii="Arial Narrow" w:hAnsi="Arial Narrow"/>
              </w:rPr>
            </w:pPr>
          </w:p>
        </w:tc>
      </w:tr>
    </w:tbl>
    <w:p w:rsidR="00BA46C3" w:rsidRPr="00EE5E5A" w:rsidRDefault="00BA46C3" w:rsidP="00EE5E5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BA46C3" w:rsidRPr="00EE5E5A" w:rsidRDefault="00BA46C3" w:rsidP="00EE5E5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BA46C3" w:rsidRPr="00EE5E5A" w:rsidRDefault="00BA46C3" w:rsidP="00EE5E5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EE5E5A">
        <w:rPr>
          <w:rFonts w:ascii="Arial Narrow" w:hAnsi="Arial Narrow"/>
        </w:rPr>
        <w:t xml:space="preserve">Službenik za javne nabavke                               </w:t>
      </w:r>
      <w:r w:rsidRPr="00EE5E5A">
        <w:rPr>
          <w:rFonts w:ascii="Arial Narrow" w:hAnsi="Arial Narrow"/>
        </w:rPr>
        <w:tab/>
        <w:t xml:space="preserve">                                   Ovlašćeno lice naručioca</w:t>
      </w:r>
    </w:p>
    <w:p w:rsidR="00BA46C3" w:rsidRPr="00EE5E5A" w:rsidRDefault="00BA46C3" w:rsidP="00EE5E5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BA46C3" w:rsidRPr="00EE5E5A" w:rsidRDefault="00BA46C3" w:rsidP="00EE5E5A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EE5E5A">
        <w:rPr>
          <w:rFonts w:ascii="Arial Narrow" w:hAnsi="Arial Narrow"/>
        </w:rPr>
        <w:t>_________</w:t>
      </w:r>
      <w:r w:rsidR="00EE5E5A" w:rsidRPr="00EE5E5A">
        <w:rPr>
          <w:rFonts w:ascii="Arial Narrow" w:hAnsi="Arial Narrow"/>
        </w:rPr>
        <w:t>_____________</w:t>
      </w:r>
      <w:r w:rsidR="00EE5E5A" w:rsidRPr="00EE5E5A">
        <w:rPr>
          <w:rFonts w:ascii="Arial Narrow" w:hAnsi="Arial Narrow"/>
        </w:rPr>
        <w:tab/>
        <w:t xml:space="preserve"> M.P.            </w:t>
      </w:r>
      <w:r w:rsidR="00EE5E5A" w:rsidRPr="00EE5E5A">
        <w:rPr>
          <w:rFonts w:ascii="Arial Narrow" w:hAnsi="Arial Narrow"/>
          <w:lang w:val="sr-Latn-CS"/>
        </w:rPr>
        <w:t xml:space="preserve">       </w:t>
      </w:r>
      <w:r w:rsidRPr="00EE5E5A">
        <w:rPr>
          <w:rFonts w:ascii="Arial Narrow" w:hAnsi="Arial Narrow"/>
        </w:rPr>
        <w:t xml:space="preserve">______________________________   </w:t>
      </w:r>
    </w:p>
    <w:p w:rsidR="00BA46C3" w:rsidRPr="00EE5E5A" w:rsidRDefault="00BA46C3" w:rsidP="00EE5E5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eastAsia="zh-TW"/>
        </w:rPr>
      </w:pPr>
    </w:p>
    <w:p w:rsidR="00BA46C3" w:rsidRPr="00EE5E5A" w:rsidRDefault="00BA46C3" w:rsidP="00EE5E5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BA46C3" w:rsidRPr="00EE5E5A" w:rsidRDefault="00BA46C3" w:rsidP="00EE5E5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EE5E5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EE5E5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EE5E5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312CF6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Default="00D3576A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934FF9" w:rsidRDefault="00934FF9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7616" w:rsidRDefault="00587616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7616" w:rsidRDefault="00587616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7616" w:rsidRDefault="00587616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7616" w:rsidRPr="00312CF6" w:rsidRDefault="00587616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Pr="00C312F7" w:rsidRDefault="00C312F7" w:rsidP="00D3576A">
      <w:pPr>
        <w:jc w:val="right"/>
        <w:rPr>
          <w:rFonts w:ascii="Arial Narrow" w:hAnsi="Arial Narrow"/>
          <w:lang w:val="sr-Latn-CS"/>
        </w:rPr>
      </w:pPr>
      <w:r>
        <w:rPr>
          <w:rFonts w:ascii="Arial Narrow" w:hAnsi="Arial Narrow"/>
        </w:rPr>
        <w:t xml:space="preserve">OBRAZAC </w:t>
      </w:r>
      <w:r w:rsidR="006D3564">
        <w:rPr>
          <w:rFonts w:ascii="Arial Narrow" w:hAnsi="Arial Narrow"/>
          <w:lang w:val="sr-Latn-CS"/>
        </w:rPr>
        <w:t xml:space="preserve"> 1a</w:t>
      </w:r>
    </w:p>
    <w:p w:rsidR="00D3576A" w:rsidRPr="00312CF6" w:rsidRDefault="00D3576A" w:rsidP="00D3576A">
      <w:pPr>
        <w:jc w:val="both"/>
        <w:rPr>
          <w:rFonts w:ascii="Arial Narrow" w:hAnsi="Arial Narrow"/>
        </w:rPr>
      </w:pPr>
    </w:p>
    <w:p w:rsidR="00D3576A" w:rsidRPr="00312CF6" w:rsidRDefault="00D3576A" w:rsidP="00D3576A">
      <w:pPr>
        <w:tabs>
          <w:tab w:val="left" w:pos="4536"/>
        </w:tabs>
        <w:rPr>
          <w:rFonts w:ascii="Arial Narrow" w:hAnsi="Arial Narrow"/>
          <w:lang w:val="sr-Latn-CS"/>
        </w:rPr>
      </w:pPr>
      <w:r w:rsidRPr="00312CF6">
        <w:rPr>
          <w:rFonts w:ascii="Arial Narrow" w:hAnsi="Arial Narrow"/>
        </w:rPr>
        <w:t xml:space="preserve">Naručilac: </w:t>
      </w:r>
      <w:r w:rsidRPr="00312CF6">
        <w:rPr>
          <w:rFonts w:ascii="Arial Narrow" w:hAnsi="Arial Narrow"/>
          <w:lang w:val="sr-Latn-CS"/>
        </w:rPr>
        <w:t>Zaštitnik ljudskih prava i sloboda Crne Gore</w:t>
      </w:r>
    </w:p>
    <w:p w:rsidR="00D3576A" w:rsidRPr="00312CF6" w:rsidRDefault="00D3576A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Broj _________      </w:t>
      </w:r>
    </w:p>
    <w:p w:rsidR="00D3576A" w:rsidRPr="00312CF6" w:rsidRDefault="00D3576A" w:rsidP="00D3576A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Datum ___________________</w:t>
      </w:r>
    </w:p>
    <w:p w:rsidR="00D3576A" w:rsidRPr="00312CF6" w:rsidRDefault="00D3576A" w:rsidP="00D3576A">
      <w:pPr>
        <w:jc w:val="both"/>
        <w:rPr>
          <w:rFonts w:ascii="Arial Narrow" w:hAnsi="Arial Narrow"/>
        </w:rPr>
      </w:pPr>
    </w:p>
    <w:p w:rsidR="00D3576A" w:rsidRPr="00312CF6" w:rsidRDefault="00D3576A" w:rsidP="00D3576A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Na osnovu člana 30  Zakona o javnim nabavkama („Službeni list CG“, br. 42/11, 57/14, 28/15 i 42/17 ) i Pravilnika o sadržaju  akta i obrascima za sprovođenje nabavki male vrijednos</w:t>
      </w:r>
      <w:r w:rsidR="00C312F7">
        <w:rPr>
          <w:rFonts w:ascii="Arial Narrow" w:hAnsi="Arial Narrow"/>
        </w:rPr>
        <w:t>ti („Službeni list CG“, br.</w:t>
      </w:r>
      <w:r w:rsidR="00C312F7">
        <w:rPr>
          <w:rFonts w:ascii="Arial Narrow" w:hAnsi="Arial Narrow"/>
          <w:lang w:val="sr-Latn-CS"/>
        </w:rPr>
        <w:t xml:space="preserve"> 49/17</w:t>
      </w:r>
      <w:r w:rsidRPr="00312CF6">
        <w:rPr>
          <w:rFonts w:ascii="Arial Narrow" w:hAnsi="Arial Narrow"/>
        </w:rPr>
        <w:t xml:space="preserve">), </w:t>
      </w:r>
      <w:r w:rsidRPr="00312CF6">
        <w:rPr>
          <w:rFonts w:ascii="Arial Narrow" w:hAnsi="Arial Narrow"/>
          <w:lang w:val="sr-Latn-CS"/>
        </w:rPr>
        <w:t xml:space="preserve"> Zaštitnik ljudskih prava i sloboda Crne Gore </w:t>
      </w:r>
      <w:r w:rsidRPr="00312CF6">
        <w:rPr>
          <w:rFonts w:ascii="Arial Narrow" w:hAnsi="Arial Narrow"/>
        </w:rPr>
        <w:t>dostavlja</w:t>
      </w:r>
    </w:p>
    <w:p w:rsidR="00D3576A" w:rsidRPr="00312CF6" w:rsidRDefault="00D3576A" w:rsidP="00D3576A">
      <w:pPr>
        <w:jc w:val="both"/>
        <w:rPr>
          <w:rFonts w:ascii="Arial Narrow" w:hAnsi="Arial Narrow"/>
          <w:b/>
        </w:rPr>
      </w:pPr>
    </w:p>
    <w:p w:rsidR="00C312F7" w:rsidRDefault="00C312F7" w:rsidP="00D3576A">
      <w:pPr>
        <w:pStyle w:val="Heading3"/>
        <w:jc w:val="center"/>
        <w:rPr>
          <w:rFonts w:ascii="Arial Narrow" w:hAnsi="Arial Narrow" w:cs="Times New Roman"/>
          <w:color w:val="auto"/>
          <w:lang w:val="sr-Latn-CS"/>
        </w:rPr>
      </w:pPr>
      <w:r>
        <w:rPr>
          <w:rFonts w:ascii="Arial Narrow" w:hAnsi="Arial Narrow" w:cs="Times New Roman"/>
          <w:color w:val="auto"/>
          <w:lang w:val="sr-Latn-CS"/>
        </w:rPr>
        <w:t>NARUDŽBENICU</w:t>
      </w:r>
      <w:r w:rsidR="00D3576A" w:rsidRPr="00312CF6">
        <w:rPr>
          <w:rFonts w:ascii="Arial Narrow" w:hAnsi="Arial Narrow" w:cs="Times New Roman"/>
          <w:color w:val="auto"/>
          <w:lang w:val="sr-Latn-CS"/>
        </w:rPr>
        <w:t xml:space="preserve"> </w:t>
      </w:r>
    </w:p>
    <w:p w:rsidR="00D3576A" w:rsidRPr="00312CF6" w:rsidRDefault="00D3576A" w:rsidP="00D3576A">
      <w:pPr>
        <w:pStyle w:val="Heading3"/>
        <w:jc w:val="center"/>
        <w:rPr>
          <w:rFonts w:ascii="Arial Narrow" w:hAnsi="Arial Narrow" w:cs="Times New Roman"/>
          <w:b w:val="0"/>
          <w:color w:val="auto"/>
          <w:lang w:val="sr-Latn-CS"/>
        </w:rPr>
      </w:pPr>
      <w:r w:rsidRPr="00312CF6">
        <w:rPr>
          <w:rFonts w:ascii="Arial Narrow" w:hAnsi="Arial Narrow" w:cs="Times New Roman"/>
          <w:color w:val="auto"/>
        </w:rPr>
        <w:t xml:space="preserve">ZA DOSTAVLJANJE </w:t>
      </w:r>
      <w:r w:rsidRPr="00312CF6">
        <w:rPr>
          <w:rFonts w:ascii="Arial Narrow" w:hAnsi="Arial Narrow" w:cs="Times New Roman"/>
          <w:color w:val="auto"/>
          <w:lang w:val="sr-Latn-CS"/>
        </w:rPr>
        <w:t>PREDRAČUNA/PROFAKTURE</w:t>
      </w:r>
      <w:r w:rsidR="00C312F7">
        <w:rPr>
          <w:rFonts w:ascii="Arial Narrow" w:hAnsi="Arial Narrow" w:cs="Times New Roman"/>
          <w:color w:val="auto"/>
          <w:lang w:val="sr-Latn-CS"/>
        </w:rPr>
        <w:t xml:space="preserve"> </w:t>
      </w:r>
    </w:p>
    <w:p w:rsidR="00D3576A" w:rsidRPr="00312CF6" w:rsidRDefault="00D3576A" w:rsidP="00D3576A">
      <w:pPr>
        <w:jc w:val="center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ZA NABAVKE MALE VRIJEDNOSTI</w:t>
      </w:r>
    </w:p>
    <w:p w:rsidR="00D3576A" w:rsidRPr="00312CF6" w:rsidRDefault="00D3576A" w:rsidP="00D3576A">
      <w:pPr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 xml:space="preserve">I Podaci o naručiocu </w:t>
      </w:r>
    </w:p>
    <w:p w:rsidR="00D3576A" w:rsidRPr="00312CF6" w:rsidRDefault="00D3576A" w:rsidP="00D3576A">
      <w:pPr>
        <w:pStyle w:val="Caption"/>
        <w:rPr>
          <w:rFonts w:ascii="Arial Narrow" w:hAnsi="Arial Narrow"/>
          <w:b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D3576A" w:rsidRPr="00312CF6" w:rsidTr="00312CF6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  <w:b/>
              </w:rPr>
            </w:pPr>
            <w:r w:rsidRPr="00312CF6">
              <w:rPr>
                <w:rFonts w:ascii="Arial Narrow" w:eastAsia="Calibri" w:hAnsi="Arial Narrow"/>
              </w:rPr>
              <w:t>Naručilac: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>Lice/a za davanje informacija: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D3576A" w:rsidRPr="00312CF6" w:rsidTr="00312CF6">
        <w:trPr>
          <w:trHeight w:val="612"/>
        </w:trPr>
        <w:tc>
          <w:tcPr>
            <w:tcW w:w="4162" w:type="dxa"/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 xml:space="preserve">Adresa: 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125" w:type="dxa"/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>Poštanski broj: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D3576A" w:rsidRPr="00312CF6" w:rsidTr="00312CF6">
        <w:trPr>
          <w:trHeight w:val="612"/>
        </w:trPr>
        <w:tc>
          <w:tcPr>
            <w:tcW w:w="4162" w:type="dxa"/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>Sjedište: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125" w:type="dxa"/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 xml:space="preserve">PIB:  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D3576A" w:rsidRPr="00312CF6" w:rsidTr="00312CF6">
        <w:trPr>
          <w:trHeight w:val="612"/>
        </w:trPr>
        <w:tc>
          <w:tcPr>
            <w:tcW w:w="4162" w:type="dxa"/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>Telefon: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125" w:type="dxa"/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>Faks: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</w:tr>
      <w:tr w:rsidR="00D3576A" w:rsidRPr="00312CF6" w:rsidTr="00312CF6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>E-mail adresa: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  <w:r w:rsidRPr="00312CF6">
              <w:rPr>
                <w:rFonts w:ascii="Arial Narrow" w:eastAsia="Calibri" w:hAnsi="Arial Narrow"/>
              </w:rPr>
              <w:t xml:space="preserve">Internet stranica: </w:t>
            </w:r>
          </w:p>
          <w:p w:rsidR="00D3576A" w:rsidRPr="00312CF6" w:rsidRDefault="00D3576A" w:rsidP="00312CF6">
            <w:pPr>
              <w:jc w:val="both"/>
              <w:rPr>
                <w:rFonts w:ascii="Arial Narrow" w:eastAsia="Calibri" w:hAnsi="Arial Narrow"/>
              </w:rPr>
            </w:pPr>
          </w:p>
        </w:tc>
      </w:tr>
    </w:tbl>
    <w:p w:rsidR="00D3576A" w:rsidRPr="00312CF6" w:rsidRDefault="00D3576A" w:rsidP="00D3576A">
      <w:pPr>
        <w:rPr>
          <w:rFonts w:ascii="Arial Narrow" w:hAnsi="Arial Narrow"/>
          <w:b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II  Predmet nabavke:</w:t>
      </w:r>
    </w:p>
    <w:p w:rsidR="00D3576A" w:rsidRPr="00312CF6" w:rsidRDefault="00D3576A" w:rsidP="00D3576A">
      <w:pPr>
        <w:rPr>
          <w:rFonts w:ascii="Arial Narrow" w:hAnsi="Arial Narrow"/>
        </w:rPr>
      </w:pPr>
    </w:p>
    <w:p w:rsidR="00D3576A" w:rsidRPr="00312CF6" w:rsidRDefault="00D3576A" w:rsidP="00D3576A">
      <w:pPr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robe</w:t>
      </w:r>
    </w:p>
    <w:p w:rsidR="00D3576A" w:rsidRPr="00312CF6" w:rsidRDefault="00D3576A" w:rsidP="00D3576A">
      <w:pPr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usluge</w:t>
      </w:r>
    </w:p>
    <w:p w:rsidR="00D3576A" w:rsidRPr="00312CF6" w:rsidRDefault="00D3576A" w:rsidP="00D3576A">
      <w:pPr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radovi</w:t>
      </w:r>
    </w:p>
    <w:p w:rsidR="00D3576A" w:rsidRPr="00312CF6" w:rsidRDefault="00D3576A" w:rsidP="00D3576A">
      <w:pPr>
        <w:ind w:firstLine="426"/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i/>
        </w:rPr>
      </w:pPr>
      <w:r w:rsidRPr="00312CF6">
        <w:rPr>
          <w:rFonts w:ascii="Arial Narrow" w:hAnsi="Arial Narrow"/>
          <w:b/>
        </w:rPr>
        <w:t xml:space="preserve">III Opis predmeta nabavke: </w:t>
      </w:r>
    </w:p>
    <w:p w:rsidR="00D3576A" w:rsidRPr="00312CF6" w:rsidRDefault="00D3576A" w:rsidP="00D3576A">
      <w:pPr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3576A" w:rsidRPr="00312CF6" w:rsidRDefault="00D3576A" w:rsidP="00D3576A">
      <w:pPr>
        <w:rPr>
          <w:rFonts w:ascii="Arial Narrow" w:hAnsi="Arial Narrow"/>
          <w:b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>IV Procijenjena vrijednost nabavke:</w:t>
      </w:r>
    </w:p>
    <w:p w:rsidR="00D3576A" w:rsidRPr="00312CF6" w:rsidRDefault="00D3576A" w:rsidP="00D3576A">
      <w:pPr>
        <w:jc w:val="both"/>
        <w:rPr>
          <w:rFonts w:ascii="Arial Narrow" w:hAnsi="Arial Narrow"/>
        </w:rPr>
      </w:pPr>
    </w:p>
    <w:p w:rsidR="00D3576A" w:rsidRPr="00312CF6" w:rsidRDefault="00D3576A" w:rsidP="00D3576A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Procijenjena vrijednost nabavke sa uračunatim PDV-om __________ €;</w:t>
      </w:r>
    </w:p>
    <w:p w:rsidR="00D3576A" w:rsidRPr="00312CF6" w:rsidRDefault="00D3576A" w:rsidP="00D3576A">
      <w:pPr>
        <w:rPr>
          <w:rFonts w:ascii="Arial Narrow" w:hAnsi="Arial Narrow"/>
          <w:b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V  Tehničke karakteristike ili specifikacije</w:t>
      </w:r>
    </w:p>
    <w:p w:rsidR="00D3576A" w:rsidRPr="00312CF6" w:rsidRDefault="00D3576A" w:rsidP="00D3576A">
      <w:pPr>
        <w:rPr>
          <w:rFonts w:ascii="Arial Narrow" w:hAnsi="Arial Narrow"/>
          <w:b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3576A" w:rsidRPr="00312CF6" w:rsidRDefault="00D3576A" w:rsidP="00D3576A">
      <w:pPr>
        <w:rPr>
          <w:rFonts w:ascii="Arial Narrow" w:hAnsi="Arial Narrow"/>
          <w:b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VI Način plaćanja</w:t>
      </w: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</w:rPr>
      </w:pPr>
      <w:r w:rsidRPr="00312CF6">
        <w:rPr>
          <w:rFonts w:ascii="Arial Narrow" w:hAnsi="Arial Narrow"/>
          <w:b/>
        </w:rPr>
        <w:t>VII Rok isporuke robe, izvođenja radova, odnosno pružanja usluge:</w:t>
      </w: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3576A" w:rsidRPr="00312CF6" w:rsidRDefault="00D3576A" w:rsidP="00D3576A">
      <w:pPr>
        <w:jc w:val="both"/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</w:rPr>
      </w:pPr>
      <w:r w:rsidRPr="00312CF6">
        <w:rPr>
          <w:rFonts w:ascii="Arial Narrow" w:hAnsi="Arial Narrow"/>
          <w:b/>
        </w:rPr>
        <w:t>VIII Kriterij</w:t>
      </w:r>
      <w:r w:rsidR="0058420D">
        <w:rPr>
          <w:rFonts w:ascii="Arial Narrow" w:hAnsi="Arial Narrow"/>
          <w:b/>
        </w:rPr>
        <w:t>um za izbor</w:t>
      </w:r>
      <w:r w:rsidRPr="00312CF6">
        <w:rPr>
          <w:rFonts w:ascii="Arial Narrow" w:hAnsi="Arial Narrow"/>
          <w:b/>
        </w:rPr>
        <w:t>:</w:t>
      </w:r>
    </w:p>
    <w:p w:rsidR="00D3576A" w:rsidRPr="00312CF6" w:rsidRDefault="00D3576A" w:rsidP="00D3576A">
      <w:pPr>
        <w:jc w:val="both"/>
        <w:rPr>
          <w:rFonts w:ascii="Arial Narrow" w:hAnsi="Arial Narrow"/>
        </w:rPr>
      </w:pPr>
    </w:p>
    <w:p w:rsidR="00D3576A" w:rsidRPr="00312CF6" w:rsidRDefault="00D3576A" w:rsidP="00D3576A">
      <w:pPr>
        <w:jc w:val="both"/>
        <w:rPr>
          <w:rFonts w:ascii="Arial Narrow" w:eastAsia="Calibri" w:hAnsi="Arial Narrow"/>
          <w:bdr w:val="single" w:sz="4" w:space="0" w:color="auto"/>
        </w:rPr>
      </w:pPr>
      <w:r w:rsidRPr="00312CF6">
        <w:rPr>
          <w:rFonts w:ascii="Arial Narrow" w:eastAsia="Calibri" w:hAnsi="Arial Narrow"/>
        </w:rPr>
        <w:sym w:font="Wingdings" w:char="F0A8"/>
      </w:r>
      <w:r w:rsidRPr="00312CF6">
        <w:rPr>
          <w:rFonts w:ascii="Arial Narrow" w:eastAsia="Calibri" w:hAnsi="Arial Narrow"/>
        </w:rPr>
        <w:t xml:space="preserve"> najniža ponuđena cijena  </w:t>
      </w:r>
      <w:r w:rsidRPr="00312CF6">
        <w:rPr>
          <w:rFonts w:ascii="Arial Narrow" w:eastAsia="Calibri" w:hAnsi="Arial Narrow"/>
        </w:rPr>
        <w:tab/>
      </w:r>
      <w:r w:rsidRPr="00312CF6">
        <w:rPr>
          <w:rFonts w:ascii="Arial Narrow" w:eastAsia="Calibri" w:hAnsi="Arial Narrow"/>
        </w:rPr>
        <w:tab/>
      </w:r>
      <w:r w:rsidRPr="00312CF6">
        <w:rPr>
          <w:rFonts w:ascii="Arial Narrow" w:eastAsia="Calibri" w:hAnsi="Arial Narrow"/>
        </w:rPr>
        <w:tab/>
      </w:r>
      <w:r w:rsidRPr="00312CF6">
        <w:rPr>
          <w:rFonts w:ascii="Arial Narrow" w:eastAsia="Calibri" w:hAnsi="Arial Narrow"/>
        </w:rPr>
        <w:tab/>
      </w:r>
      <w:r w:rsidRPr="00312CF6">
        <w:rPr>
          <w:rFonts w:ascii="Arial Narrow" w:eastAsia="Calibri" w:hAnsi="Arial Narrow"/>
        </w:rPr>
        <w:tab/>
      </w:r>
      <w:r w:rsidRPr="00312CF6">
        <w:rPr>
          <w:rFonts w:ascii="Arial Narrow" w:eastAsia="Calibri" w:hAnsi="Arial Narrow"/>
        </w:rPr>
        <w:tab/>
        <w:t xml:space="preserve">broj bodova  </w:t>
      </w:r>
      <w:r w:rsidRPr="00312CF6">
        <w:rPr>
          <w:rFonts w:ascii="Arial Narrow" w:eastAsia="Calibri" w:hAnsi="Arial Narrow"/>
          <w:bdr w:val="single" w:sz="4" w:space="0" w:color="auto"/>
        </w:rPr>
        <w:tab/>
        <w:t xml:space="preserve">  100</w:t>
      </w:r>
      <w:r w:rsidRPr="00312CF6">
        <w:rPr>
          <w:rFonts w:ascii="Arial Narrow" w:eastAsia="Calibri" w:hAnsi="Arial Narrow"/>
          <w:bdr w:val="single" w:sz="4" w:space="0" w:color="auto"/>
        </w:rPr>
        <w:tab/>
      </w: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</w:p>
    <w:p w:rsidR="00D3576A" w:rsidRPr="00312CF6" w:rsidRDefault="00D3576A" w:rsidP="00D3576A">
      <w:pPr>
        <w:tabs>
          <w:tab w:val="left" w:pos="540"/>
        </w:tabs>
        <w:jc w:val="both"/>
        <w:rPr>
          <w:rFonts w:ascii="Arial Narrow" w:hAnsi="Arial Narrow"/>
          <w:b/>
        </w:rPr>
      </w:pPr>
    </w:p>
    <w:p w:rsidR="00D3576A" w:rsidRPr="0058420D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  <w:b/>
          <w:lang w:val="sr-Latn-CS"/>
        </w:rPr>
      </w:pPr>
      <w:r w:rsidRPr="00312CF6">
        <w:rPr>
          <w:rFonts w:ascii="Arial Narrow" w:hAnsi="Arial Narrow"/>
          <w:b/>
        </w:rPr>
        <w:t xml:space="preserve">IX  Rok i način dostavljanja </w:t>
      </w:r>
      <w:proofErr w:type="spellStart"/>
      <w:r w:rsidR="0058420D">
        <w:rPr>
          <w:rFonts w:ascii="Arial Narrow" w:hAnsi="Arial Narrow"/>
          <w:b/>
          <w:lang w:val="en-US"/>
        </w:rPr>
        <w:t>predračuna</w:t>
      </w:r>
      <w:proofErr w:type="spellEnd"/>
      <w:r w:rsidR="0058420D">
        <w:rPr>
          <w:rFonts w:ascii="Arial Narrow" w:hAnsi="Arial Narrow"/>
          <w:b/>
          <w:lang w:val="en-US"/>
        </w:rPr>
        <w:t>/</w:t>
      </w:r>
      <w:proofErr w:type="spellStart"/>
      <w:r w:rsidR="0058420D">
        <w:rPr>
          <w:rFonts w:ascii="Arial Narrow" w:hAnsi="Arial Narrow"/>
          <w:b/>
          <w:lang w:val="en-US"/>
        </w:rPr>
        <w:t>profakture</w:t>
      </w:r>
      <w:proofErr w:type="spellEnd"/>
    </w:p>
    <w:p w:rsidR="00D3576A" w:rsidRPr="00312CF6" w:rsidRDefault="00D3576A" w:rsidP="00D3576A">
      <w:pPr>
        <w:tabs>
          <w:tab w:val="left" w:pos="540"/>
        </w:tabs>
        <w:jc w:val="both"/>
        <w:rPr>
          <w:rFonts w:ascii="Arial Narrow" w:hAnsi="Arial Narrow"/>
        </w:rPr>
      </w:pPr>
    </w:p>
    <w:p w:rsidR="00D3576A" w:rsidRPr="00312CF6" w:rsidRDefault="0058420D" w:rsidP="00D3576A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  <w:lang w:val="sr-Latn-CS"/>
        </w:rPr>
        <w:t>Predračun/profaktura</w:t>
      </w:r>
      <w:r w:rsidR="00D3576A" w:rsidRPr="00312CF6">
        <w:rPr>
          <w:rFonts w:ascii="Arial Narrow" w:eastAsia="Calibri" w:hAnsi="Arial Narrow"/>
        </w:rPr>
        <w:t xml:space="preserve"> se predaju  radnim danima od _________ do _________ sati, zaključno sa danom _________ godine do ________ sati.</w:t>
      </w: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</w:p>
    <w:p w:rsidR="00D3576A" w:rsidRPr="00312CF6" w:rsidRDefault="0058420D" w:rsidP="00D3576A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  <w:lang w:val="sr-Latn-CS"/>
        </w:rPr>
        <w:t>Predračun/profaktura</w:t>
      </w:r>
      <w:r w:rsidRPr="00312CF6">
        <w:rPr>
          <w:rFonts w:ascii="Arial Narrow" w:eastAsia="Calibri" w:hAnsi="Arial Narrow"/>
        </w:rPr>
        <w:t xml:space="preserve"> </w:t>
      </w:r>
      <w:r w:rsidR="00D3576A" w:rsidRPr="00312CF6">
        <w:rPr>
          <w:rFonts w:ascii="Arial Narrow" w:eastAsia="Calibri" w:hAnsi="Arial Narrow"/>
        </w:rPr>
        <w:t>se mogu predati:</w:t>
      </w: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  <w:r w:rsidRPr="00312CF6">
        <w:rPr>
          <w:rFonts w:ascii="Arial Narrow" w:eastAsia="Calibri" w:hAnsi="Arial Narrow"/>
        </w:rPr>
        <w:sym w:font="Wingdings" w:char="F0A8"/>
      </w:r>
      <w:r w:rsidRPr="00312CF6">
        <w:rPr>
          <w:rFonts w:ascii="Arial Narrow" w:eastAsia="Calibri" w:hAnsi="Arial Narrow"/>
        </w:rPr>
        <w:t xml:space="preserve"> neposrednom predajom na arhivi naručioca na adresi _______________.</w:t>
      </w: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  <w:r w:rsidRPr="00312CF6">
        <w:rPr>
          <w:rFonts w:ascii="Arial Narrow" w:eastAsia="Calibri" w:hAnsi="Arial Narrow"/>
        </w:rPr>
        <w:sym w:font="Wingdings" w:char="F0A8"/>
      </w:r>
      <w:r w:rsidRPr="00312CF6">
        <w:rPr>
          <w:rFonts w:ascii="Arial Narrow" w:eastAsia="Calibri" w:hAnsi="Arial Narrow"/>
        </w:rPr>
        <w:t xml:space="preserve"> preporučenom pošiljkom sa povratnicom na adresi ________________.</w:t>
      </w: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</w:p>
    <w:p w:rsidR="00D3576A" w:rsidRPr="00312CF6" w:rsidRDefault="00D3576A" w:rsidP="00D3576A">
      <w:pPr>
        <w:jc w:val="both"/>
        <w:rPr>
          <w:rFonts w:ascii="Arial Narrow" w:eastAsia="Calibri" w:hAnsi="Arial Narrow"/>
        </w:rPr>
      </w:pPr>
      <w:r w:rsidRPr="00312CF6">
        <w:rPr>
          <w:rFonts w:ascii="Arial Narrow" w:eastAsia="Calibri" w:hAnsi="Arial Narrow"/>
        </w:rPr>
        <w:sym w:font="Wingdings" w:char="F0A8"/>
      </w:r>
      <w:r w:rsidRPr="00312CF6">
        <w:rPr>
          <w:rFonts w:ascii="Arial Narrow" w:eastAsia="Calibri" w:hAnsi="Arial Narrow"/>
        </w:rPr>
        <w:t xml:space="preserve"> elektronskim putem na meil adresu _______________________.</w:t>
      </w:r>
    </w:p>
    <w:p w:rsidR="00D3576A" w:rsidRPr="00312CF6" w:rsidRDefault="00D3576A" w:rsidP="00D3576A">
      <w:pPr>
        <w:tabs>
          <w:tab w:val="left" w:pos="540"/>
        </w:tabs>
        <w:jc w:val="both"/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</w:rPr>
      </w:pPr>
      <w:r w:rsidRPr="00312CF6">
        <w:rPr>
          <w:rFonts w:ascii="Arial Narrow" w:hAnsi="Arial Narrow"/>
          <w:b/>
        </w:rPr>
        <w:t>X Rok za donošenje obavještenja o ishodu postupka</w:t>
      </w:r>
    </w:p>
    <w:p w:rsidR="00D3576A" w:rsidRPr="00312CF6" w:rsidRDefault="00D3576A" w:rsidP="00D3576A">
      <w:pPr>
        <w:tabs>
          <w:tab w:val="left" w:pos="540"/>
        </w:tabs>
        <w:jc w:val="both"/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D3576A" w:rsidRPr="00312CF6" w:rsidRDefault="00D3576A" w:rsidP="00D3576A">
      <w:pPr>
        <w:tabs>
          <w:tab w:val="left" w:pos="540"/>
        </w:tabs>
        <w:jc w:val="both"/>
        <w:rPr>
          <w:rFonts w:ascii="Arial Narrow" w:hAnsi="Arial Narrow"/>
        </w:rPr>
      </w:pPr>
    </w:p>
    <w:p w:rsidR="00D3576A" w:rsidRPr="00312CF6" w:rsidRDefault="00D3576A" w:rsidP="00D3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jc w:val="both"/>
        <w:rPr>
          <w:rFonts w:ascii="Arial Narrow" w:hAnsi="Arial Narrow"/>
        </w:rPr>
      </w:pPr>
      <w:r w:rsidRPr="00312CF6">
        <w:rPr>
          <w:rFonts w:ascii="Arial Narrow" w:hAnsi="Arial Narrow"/>
          <w:b/>
        </w:rPr>
        <w:t>XI Druge informacije</w:t>
      </w:r>
    </w:p>
    <w:p w:rsidR="00D3576A" w:rsidRPr="00312CF6" w:rsidRDefault="00D3576A" w:rsidP="00D3576A">
      <w:pPr>
        <w:ind w:left="705"/>
        <w:rPr>
          <w:rFonts w:ascii="Arial Narrow" w:hAnsi="Arial Narrow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D3576A" w:rsidRPr="00312CF6" w:rsidTr="00312CF6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D3576A" w:rsidRPr="00312CF6" w:rsidRDefault="00D3576A" w:rsidP="00312CF6">
            <w:pPr>
              <w:rPr>
                <w:rFonts w:ascii="Arial Narrow" w:hAnsi="Arial Narrow"/>
              </w:rPr>
            </w:pPr>
          </w:p>
        </w:tc>
      </w:tr>
    </w:tbl>
    <w:p w:rsidR="00D3576A" w:rsidRPr="00312CF6" w:rsidRDefault="00D3576A" w:rsidP="00D3576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D3576A" w:rsidRPr="00312CF6" w:rsidRDefault="00D3576A" w:rsidP="00D3576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D3576A" w:rsidRPr="00312CF6" w:rsidRDefault="00D3576A" w:rsidP="00D3576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Službenik za javne nabavke                               </w:t>
      </w:r>
      <w:r w:rsidRPr="00312CF6">
        <w:rPr>
          <w:rFonts w:ascii="Arial Narrow" w:hAnsi="Arial Narrow"/>
        </w:rPr>
        <w:tab/>
        <w:t xml:space="preserve">                                   Ovlašćeno lice naručioca</w:t>
      </w:r>
    </w:p>
    <w:p w:rsidR="00D3576A" w:rsidRPr="00312CF6" w:rsidRDefault="00D3576A" w:rsidP="00D3576A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D3576A" w:rsidRPr="00312CF6" w:rsidRDefault="00D3576A" w:rsidP="00D3576A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312CF6">
        <w:rPr>
          <w:rFonts w:ascii="Arial Narrow" w:hAnsi="Arial Narrow"/>
        </w:rPr>
        <w:t>______________________</w:t>
      </w:r>
      <w:r w:rsidRPr="00312CF6">
        <w:rPr>
          <w:rFonts w:ascii="Arial Narrow" w:hAnsi="Arial Narrow"/>
        </w:rPr>
        <w:tab/>
        <w:t xml:space="preserve"> M.P.            </w:t>
      </w:r>
      <w:r w:rsidRPr="00312CF6">
        <w:rPr>
          <w:rFonts w:ascii="Arial Narrow" w:hAnsi="Arial Narrow"/>
        </w:rPr>
        <w:tab/>
        <w:t xml:space="preserve">______________________________   </w:t>
      </w:r>
    </w:p>
    <w:p w:rsidR="00D3576A" w:rsidRPr="00312CF6" w:rsidRDefault="00D3576A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eastAsia="zh-TW"/>
        </w:rPr>
      </w:pPr>
    </w:p>
    <w:p w:rsidR="00D3576A" w:rsidRPr="00312CF6" w:rsidRDefault="00D3576A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D3576A" w:rsidRDefault="00D3576A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934FF9" w:rsidRDefault="00934FF9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934FF9" w:rsidRDefault="00934FF9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934FF9" w:rsidRDefault="00934FF9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934FF9" w:rsidRDefault="00934FF9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7616" w:rsidRDefault="00587616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7616" w:rsidRDefault="00587616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934FF9" w:rsidRDefault="00934FF9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58420D" w:rsidRDefault="0058420D" w:rsidP="00D3576A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BA46C3" w:rsidRPr="00312CF6" w:rsidRDefault="0026133E" w:rsidP="00BA46C3">
      <w:pPr>
        <w:tabs>
          <w:tab w:val="center" w:leader="underscore" w:pos="5387"/>
          <w:tab w:val="left" w:pos="5954"/>
          <w:tab w:val="right" w:pos="9639"/>
        </w:tabs>
        <w:jc w:val="right"/>
        <w:rPr>
          <w:rFonts w:ascii="Arial Narrow" w:eastAsia="PMingLiU" w:hAnsi="Arial Narrow"/>
          <w:lang w:val="sr-Latn-CS" w:eastAsia="zh-TW"/>
        </w:rPr>
      </w:pPr>
      <w:r>
        <w:rPr>
          <w:rFonts w:ascii="Arial Narrow" w:eastAsia="PMingLiU" w:hAnsi="Arial Narrow"/>
          <w:lang w:val="en-US" w:eastAsia="zh-TW"/>
        </w:rPr>
        <w:t>O</w:t>
      </w:r>
      <w:r w:rsidR="00BA46C3" w:rsidRPr="00312CF6">
        <w:rPr>
          <w:rFonts w:ascii="Arial Narrow" w:eastAsia="PMingLiU" w:hAnsi="Arial Narrow"/>
          <w:lang w:eastAsia="zh-TW"/>
        </w:rPr>
        <w:t>BRAZAC</w:t>
      </w:r>
      <w:r w:rsidR="00BA46C3" w:rsidRPr="00312CF6">
        <w:rPr>
          <w:rFonts w:ascii="Arial Narrow" w:eastAsia="PMingLiU" w:hAnsi="Arial Narrow"/>
          <w:lang w:val="sr-Latn-CS" w:eastAsia="zh-TW"/>
        </w:rPr>
        <w:t xml:space="preserve"> </w:t>
      </w:r>
      <w:r w:rsidR="00BA46C3" w:rsidRPr="00312CF6">
        <w:rPr>
          <w:rFonts w:ascii="Arial Narrow" w:eastAsia="PMingLiU" w:hAnsi="Arial Narrow"/>
          <w:lang w:eastAsia="zh-TW"/>
        </w:rPr>
        <w:t>2</w:t>
      </w:r>
    </w:p>
    <w:p w:rsidR="00BA46C3" w:rsidRPr="00312CF6" w:rsidRDefault="00BA46C3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</w:p>
    <w:p w:rsidR="00BA46C3" w:rsidRPr="00312CF6" w:rsidRDefault="00BA46C3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  <w:r w:rsidRPr="00312CF6">
        <w:rPr>
          <w:rFonts w:ascii="Arial Narrow" w:eastAsia="PMingLiU" w:hAnsi="Arial Narrow"/>
          <w:lang w:eastAsia="zh-TW"/>
        </w:rPr>
        <w:t xml:space="preserve">Naručilac: </w:t>
      </w:r>
      <w:r w:rsidRPr="00312CF6">
        <w:rPr>
          <w:rFonts w:ascii="Arial Narrow" w:hAnsi="Arial Narrow"/>
          <w:lang w:val="sr-Latn-CS"/>
        </w:rPr>
        <w:t>Zaštitnik ljudskih prava i sloboda Crne Gore</w:t>
      </w:r>
      <w:r w:rsidRPr="00312CF6">
        <w:rPr>
          <w:rFonts w:ascii="Arial Narrow" w:eastAsia="PMingLiU" w:hAnsi="Arial Narrow"/>
          <w:lang w:eastAsia="zh-TW"/>
        </w:rPr>
        <w:t xml:space="preserve"> </w:t>
      </w:r>
    </w:p>
    <w:p w:rsidR="00BA46C3" w:rsidRPr="00312CF6" w:rsidRDefault="00BA46C3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 xml:space="preserve">Broj </w:t>
      </w:r>
      <w:r w:rsidRPr="00312CF6">
        <w:rPr>
          <w:rFonts w:ascii="Arial Narrow" w:eastAsia="PMingLiU" w:hAnsi="Arial Narrow"/>
          <w:lang w:eastAsia="zh-TW"/>
        </w:rPr>
        <w:tab/>
      </w:r>
    </w:p>
    <w:p w:rsidR="00BA46C3" w:rsidRPr="00312CF6" w:rsidRDefault="00BA46C3" w:rsidP="00BA46C3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 xml:space="preserve">Mjesto i datum </w:t>
      </w:r>
      <w:r w:rsidRPr="00312CF6">
        <w:rPr>
          <w:rFonts w:ascii="Arial Narrow" w:eastAsia="PMingLiU" w:hAnsi="Arial Narrow"/>
          <w:lang w:eastAsia="zh-TW"/>
        </w:rPr>
        <w:tab/>
      </w:r>
    </w:p>
    <w:p w:rsidR="00BA46C3" w:rsidRPr="00312CF6" w:rsidRDefault="00BA46C3" w:rsidP="00BA46C3">
      <w:pPr>
        <w:jc w:val="center"/>
        <w:rPr>
          <w:rFonts w:ascii="Arial Narrow" w:eastAsia="PMingLiU" w:hAnsi="Arial Narrow"/>
          <w:b/>
          <w:bCs/>
          <w:lang w:eastAsia="zh-TW"/>
        </w:rPr>
      </w:pPr>
    </w:p>
    <w:p w:rsidR="00BA46C3" w:rsidRPr="00312CF6" w:rsidRDefault="00BA46C3" w:rsidP="00BA46C3">
      <w:pPr>
        <w:jc w:val="center"/>
        <w:rPr>
          <w:rFonts w:ascii="Arial Narrow" w:eastAsia="PMingLiU" w:hAnsi="Arial Narrow"/>
          <w:b/>
          <w:bCs/>
          <w:lang w:val="en-US" w:eastAsia="zh-TW"/>
        </w:rPr>
      </w:pPr>
    </w:p>
    <w:p w:rsidR="00BA46C3" w:rsidRPr="00312CF6" w:rsidRDefault="00BA46C3" w:rsidP="00BA46C3">
      <w:pPr>
        <w:jc w:val="center"/>
        <w:rPr>
          <w:rFonts w:ascii="Arial Narrow" w:eastAsia="PMingLiU" w:hAnsi="Arial Narrow"/>
          <w:b/>
          <w:bCs/>
          <w:lang w:eastAsia="zh-TW"/>
        </w:rPr>
      </w:pPr>
      <w:r w:rsidRPr="00312CF6">
        <w:rPr>
          <w:rFonts w:ascii="Arial Narrow" w:eastAsia="PMingLiU" w:hAnsi="Arial Narrow"/>
          <w:b/>
          <w:bCs/>
          <w:lang w:eastAsia="zh-TW"/>
        </w:rPr>
        <w:t xml:space="preserve">ZAPISNIK </w:t>
      </w:r>
    </w:p>
    <w:p w:rsidR="00BA46C3" w:rsidRPr="00312CF6" w:rsidRDefault="00BA46C3" w:rsidP="00BA46C3">
      <w:pPr>
        <w:jc w:val="center"/>
        <w:rPr>
          <w:rFonts w:ascii="Arial Narrow" w:eastAsia="PMingLiU" w:hAnsi="Arial Narrow"/>
          <w:b/>
          <w:bCs/>
          <w:lang w:eastAsia="zh-TW"/>
        </w:rPr>
      </w:pPr>
      <w:r w:rsidRPr="00312CF6">
        <w:rPr>
          <w:rFonts w:ascii="Arial Narrow" w:eastAsia="PMingLiU" w:hAnsi="Arial Narrow"/>
          <w:b/>
          <w:bCs/>
          <w:lang w:eastAsia="zh-TW"/>
        </w:rPr>
        <w:t>O PRIJEMU, PREGLEDU, OCJENI I VREDNOVANJU PONUDA</w:t>
      </w:r>
    </w:p>
    <w:p w:rsidR="00BA46C3" w:rsidRPr="00312CF6" w:rsidRDefault="00BA46C3" w:rsidP="0026133E">
      <w:pPr>
        <w:rPr>
          <w:rFonts w:ascii="Arial Narrow" w:eastAsia="PMingLiU" w:hAnsi="Arial Narrow"/>
          <w:b/>
          <w:bCs/>
          <w:lang w:eastAsia="zh-TW"/>
        </w:rPr>
      </w:pPr>
      <w:r w:rsidRPr="00312CF6">
        <w:rPr>
          <w:rFonts w:ascii="Arial Narrow" w:eastAsia="PMingLiU" w:hAnsi="Arial Narrow"/>
          <w:b/>
          <w:bCs/>
          <w:lang w:eastAsia="zh-TW"/>
        </w:rPr>
        <w:t>podnesenih po zahtjevu za dostavljanje ponuda</w:t>
      </w:r>
      <w:r w:rsidRPr="00312CF6">
        <w:rPr>
          <w:rFonts w:ascii="Arial Narrow" w:eastAsia="PMingLiU" w:hAnsi="Arial Narrow"/>
          <w:b/>
          <w:bCs/>
          <w:lang w:val="sr-Latn-CS" w:eastAsia="zh-TW"/>
        </w:rPr>
        <w:t xml:space="preserve">, </w:t>
      </w:r>
      <w:r w:rsidRPr="00312CF6">
        <w:rPr>
          <w:rFonts w:ascii="Arial Narrow" w:eastAsia="PMingLiU" w:hAnsi="Arial Narrow"/>
          <w:b/>
          <w:bCs/>
          <w:lang w:eastAsia="zh-TW"/>
        </w:rPr>
        <w:t xml:space="preserve">broj _________ od ________  godine za nabavku  </w:t>
      </w:r>
      <w:r w:rsidRPr="00312CF6">
        <w:rPr>
          <w:rFonts w:ascii="Arial Narrow" w:eastAsia="PMingLiU" w:hAnsi="Arial Narrow"/>
          <w:u w:val="single"/>
          <w:lang w:eastAsia="zh-TW"/>
        </w:rPr>
        <w:t>(</w:t>
      </w:r>
      <w:r w:rsidRPr="00312CF6">
        <w:rPr>
          <w:rFonts w:ascii="Arial Narrow" w:eastAsia="PMingLiU" w:hAnsi="Arial Narrow"/>
          <w:i/>
          <w:iCs/>
          <w:u w:val="single"/>
          <w:lang w:eastAsia="zh-TW"/>
        </w:rPr>
        <w:t>opis predmeta nabavke</w:t>
      </w:r>
      <w:r w:rsidRPr="00312CF6">
        <w:rPr>
          <w:rFonts w:ascii="Arial Narrow" w:eastAsia="PMingLiU" w:hAnsi="Arial Narrow"/>
          <w:u w:val="single"/>
          <w:lang w:eastAsia="zh-TW"/>
        </w:rPr>
        <w:t>)</w:t>
      </w:r>
    </w:p>
    <w:p w:rsidR="00BA46C3" w:rsidRPr="00312CF6" w:rsidRDefault="00BA46C3" w:rsidP="00BA46C3">
      <w:pPr>
        <w:rPr>
          <w:rFonts w:ascii="Arial Narrow" w:eastAsia="PMingLiU" w:hAnsi="Arial Narrow"/>
          <w:b/>
          <w:bCs/>
          <w:u w:val="single"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 xml:space="preserve">Službenik za javne nabavke ________________________, nakon izvršenog prijema pristupila/o je pregledu, ocjeni i vrednovanju ponuda, </w:t>
      </w:r>
      <w:r w:rsidRPr="00312CF6">
        <w:rPr>
          <w:rFonts w:ascii="Arial Narrow" w:eastAsia="PMingLiU" w:hAnsi="Arial Narrow"/>
          <w:u w:val="single"/>
          <w:lang w:eastAsia="zh-TW"/>
        </w:rPr>
        <w:t xml:space="preserve"> (</w:t>
      </w:r>
      <w:r w:rsidRPr="00312CF6">
        <w:rPr>
          <w:rFonts w:ascii="Arial Narrow" w:eastAsia="PMingLiU" w:hAnsi="Arial Narrow"/>
          <w:i/>
          <w:iCs/>
          <w:u w:val="single"/>
          <w:lang w:eastAsia="zh-TW"/>
        </w:rPr>
        <w:t>navesti dan i godina početka rada</w:t>
      </w:r>
      <w:r w:rsidRPr="00312CF6">
        <w:rPr>
          <w:rFonts w:ascii="Arial Narrow" w:eastAsia="PMingLiU" w:hAnsi="Arial Narrow"/>
          <w:u w:val="single"/>
          <w:lang w:eastAsia="zh-TW"/>
        </w:rPr>
        <w:t xml:space="preserve">) </w:t>
      </w:r>
      <w:r w:rsidRPr="00312CF6">
        <w:rPr>
          <w:rFonts w:ascii="Arial Narrow" w:eastAsia="PMingLiU" w:hAnsi="Arial Narrow"/>
          <w:lang w:eastAsia="zh-TW"/>
        </w:rPr>
        <w:t>.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Po zahtjevu za dostavljanje ponuda pristigle su, po redosljedu prijema, u roku određenom zahtjevom, ponude sljedećih ponuđača:</w:t>
      </w: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2"/>
        <w:gridCol w:w="2411"/>
        <w:gridCol w:w="2515"/>
        <w:gridCol w:w="2515"/>
      </w:tblGrid>
      <w:tr w:rsidR="00BA46C3" w:rsidRPr="00312CF6" w:rsidTr="00BA46C3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46C3" w:rsidRPr="00312CF6" w:rsidRDefault="00BA46C3" w:rsidP="00BA46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2CF6">
              <w:rPr>
                <w:rFonts w:ascii="Arial Narrow" w:hAnsi="Arial Narrow"/>
                <w:b/>
                <w:bCs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46C3" w:rsidRPr="00312CF6" w:rsidRDefault="00BA46C3" w:rsidP="00BA46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2CF6">
              <w:rPr>
                <w:rFonts w:ascii="Arial Narrow" w:hAnsi="Arial Narrow"/>
                <w:b/>
                <w:bCs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46C3" w:rsidRPr="00312CF6" w:rsidRDefault="00BA46C3" w:rsidP="00BA46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2CF6">
              <w:rPr>
                <w:rFonts w:ascii="Arial Narrow" w:hAnsi="Arial Narrow"/>
                <w:b/>
                <w:bCs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A46C3" w:rsidRPr="00312CF6" w:rsidRDefault="00BA46C3" w:rsidP="00BA46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2CF6">
              <w:rPr>
                <w:rFonts w:ascii="Arial Narrow" w:hAnsi="Arial Narrow"/>
                <w:b/>
                <w:bCs/>
              </w:rPr>
              <w:t>Vrijeme dostavljanja</w:t>
            </w:r>
          </w:p>
          <w:p w:rsidR="00BA46C3" w:rsidRPr="00312CF6" w:rsidRDefault="00BA46C3" w:rsidP="00BA46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2CF6">
              <w:rPr>
                <w:rFonts w:ascii="Arial Narrow" w:hAnsi="Arial Narrow"/>
                <w:b/>
                <w:bCs/>
              </w:rPr>
              <w:t xml:space="preserve">ponude </w:t>
            </w:r>
          </w:p>
        </w:tc>
      </w:tr>
      <w:tr w:rsidR="00BA46C3" w:rsidRPr="00312CF6" w:rsidTr="00BA46C3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</w:tr>
      <w:tr w:rsidR="00BA46C3" w:rsidRPr="00312CF6" w:rsidTr="00BA46C3">
        <w:tc>
          <w:tcPr>
            <w:tcW w:w="3678" w:type="dxa"/>
            <w:tcBorders>
              <w:lef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</w:tr>
      <w:tr w:rsidR="00BA46C3" w:rsidRPr="00312CF6" w:rsidTr="00BA46C3">
        <w:tc>
          <w:tcPr>
            <w:tcW w:w="3678" w:type="dxa"/>
            <w:tcBorders>
              <w:lef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</w:tr>
      <w:tr w:rsidR="00BA46C3" w:rsidRPr="00312CF6" w:rsidTr="00BA46C3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BA46C3" w:rsidRPr="00312CF6" w:rsidRDefault="00BA46C3" w:rsidP="00BA46C3">
            <w:pPr>
              <w:jc w:val="both"/>
              <w:rPr>
                <w:rFonts w:ascii="Arial Narrow" w:hAnsi="Arial Narrow"/>
              </w:rPr>
            </w:pPr>
          </w:p>
        </w:tc>
      </w:tr>
    </w:tbl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>Uslovi i dokazi  predviđeni  zahtjevom za dostavljanje ponuda: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b/>
          <w:lang w:eastAsia="zh-TW"/>
        </w:rPr>
      </w:pPr>
      <w:r w:rsidRPr="00312CF6">
        <w:rPr>
          <w:rFonts w:ascii="Arial Narrow" w:eastAsia="PMingLiU" w:hAnsi="Arial Narrow"/>
          <w:b/>
          <w:lang w:eastAsia="zh-TW"/>
        </w:rPr>
        <w:t>Pregled i ocjena ponuda: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  <w:r w:rsidRPr="00312CF6">
        <w:rPr>
          <w:rFonts w:ascii="Arial Narrow" w:hAnsi="Arial Narrow"/>
          <w:b/>
          <w:i/>
          <w:iCs/>
        </w:rPr>
        <w:t>Ispravne ponude</w:t>
      </w:r>
      <w:r w:rsidRPr="00312CF6">
        <w:rPr>
          <w:rFonts w:ascii="Arial Narrow" w:hAnsi="Arial Narrow"/>
          <w:i/>
          <w:iCs/>
        </w:rPr>
        <w:t>: (naziv ponuđača, sa ocjenom činjenica i razlozima za ocjenu ispravnosti ponuda u odnosu na uslove predviđene zahtjevom za dostavljanje ponuda)</w:t>
      </w: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i/>
          <w:iCs/>
          <w:u w:val="single"/>
        </w:rPr>
      </w:pPr>
      <w:r w:rsidRPr="00312CF6">
        <w:rPr>
          <w:rFonts w:ascii="Arial Narrow" w:hAnsi="Arial Narrow"/>
          <w:b/>
          <w:i/>
          <w:iCs/>
        </w:rPr>
        <w:t>Neispravne ponude:</w:t>
      </w:r>
      <w:r w:rsidRPr="00312CF6">
        <w:rPr>
          <w:rFonts w:ascii="Arial Narrow" w:hAnsi="Arial Narrow"/>
          <w:i/>
          <w:iCs/>
        </w:rPr>
        <w:t xml:space="preserve"> (naziv ponuđača, sa ocjenom činjenica i razlozima za ocjenu neispravnosti ponuda u odnosu na uslove predviđene zahtjevom za dostavljanje ponud</w:t>
      </w:r>
      <w:r w:rsidRPr="00312CF6">
        <w:rPr>
          <w:rFonts w:ascii="Arial Narrow" w:hAnsi="Arial Narrow"/>
          <w:i/>
          <w:iCs/>
          <w:u w:val="single"/>
        </w:rPr>
        <w:t>a)</w:t>
      </w: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>Vrednovanje ponuda: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Službenik za javne nabavke je izvršio vrednovanje ispravnih ponuda:</w:t>
      </w: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hAnsi="Arial Narrow"/>
        </w:rPr>
        <w:sym w:font="Wingdings" w:char="F0A8"/>
      </w:r>
      <w:r w:rsidR="00B30A41" w:rsidRPr="00312CF6">
        <w:rPr>
          <w:rFonts w:ascii="Arial Narrow" w:hAnsi="Arial Narrow"/>
          <w:lang w:val="sr-Latn-CS"/>
        </w:rPr>
        <w:t xml:space="preserve"> </w:t>
      </w:r>
      <w:r w:rsidRPr="00312CF6">
        <w:rPr>
          <w:rFonts w:ascii="Arial Narrow" w:eastAsia="PMingLiU" w:hAnsi="Arial Narrow"/>
          <w:lang w:eastAsia="zh-TW"/>
        </w:rPr>
        <w:t>po kriterijumu n</w:t>
      </w:r>
      <w:r w:rsidR="007B08A6">
        <w:rPr>
          <w:rFonts w:ascii="Arial Narrow" w:eastAsia="PMingLiU" w:hAnsi="Arial Narrow"/>
          <w:lang w:eastAsia="zh-TW"/>
        </w:rPr>
        <w:t>ajniža ponuđena cijena</w:t>
      </w:r>
      <w:r w:rsidRPr="00312CF6">
        <w:rPr>
          <w:rFonts w:ascii="Arial Narrow" w:eastAsia="PMingLiU" w:hAnsi="Arial Narrow"/>
          <w:lang w:eastAsia="zh-TW"/>
        </w:rPr>
        <w:t>: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pStyle w:val="ListParagraph"/>
        <w:numPr>
          <w:ilvl w:val="0"/>
          <w:numId w:val="19"/>
        </w:numPr>
        <w:overflowPunct/>
        <w:jc w:val="both"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Ponudi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ponuđača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r w:rsidRPr="00312CF6">
        <w:rPr>
          <w:rFonts w:ascii="Arial Narrow" w:eastAsia="PMingLiU" w:hAnsi="Arial Narrow"/>
          <w:color w:val="auto"/>
          <w:sz w:val="24"/>
          <w:szCs w:val="24"/>
          <w:u w:val="single"/>
          <w:lang w:eastAsia="zh-TW"/>
        </w:rPr>
        <w:t>_________,</w:t>
      </w: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za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ponuđenu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cijenu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od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___________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eura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,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dodijeljeno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 ________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boda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/ova;</w:t>
      </w:r>
    </w:p>
    <w:p w:rsidR="00BA46C3" w:rsidRPr="00312CF6" w:rsidRDefault="00BA46C3" w:rsidP="00BA46C3">
      <w:pPr>
        <w:pStyle w:val="ListParagraph"/>
        <w:numPr>
          <w:ilvl w:val="0"/>
          <w:numId w:val="19"/>
        </w:numPr>
        <w:overflowPunct/>
        <w:jc w:val="both"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Ponudi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ponuđača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r w:rsidRPr="00312CF6">
        <w:rPr>
          <w:rFonts w:ascii="Arial Narrow" w:eastAsia="PMingLiU" w:hAnsi="Arial Narrow"/>
          <w:color w:val="auto"/>
          <w:sz w:val="24"/>
          <w:szCs w:val="24"/>
          <w:u w:val="single"/>
          <w:lang w:eastAsia="zh-TW"/>
        </w:rPr>
        <w:t>_________,</w:t>
      </w: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za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ponuđenu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cijenu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od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___________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eura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,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dodijeljeno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 ________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boda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/ova;</w:t>
      </w:r>
    </w:p>
    <w:p w:rsidR="00BA46C3" w:rsidRPr="00312CF6" w:rsidRDefault="00BA46C3" w:rsidP="00BA46C3">
      <w:pPr>
        <w:pStyle w:val="ListParagraph"/>
        <w:numPr>
          <w:ilvl w:val="0"/>
          <w:numId w:val="19"/>
        </w:numPr>
        <w:overflowPunct/>
        <w:jc w:val="both"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...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eastAsia="PMingLiU" w:hAnsi="Arial Narrow"/>
          <w:lang w:eastAsia="zh-TW"/>
        </w:rPr>
        <w:t xml:space="preserve"> Kriterijum ekonomski najpovoljnija ponuda sa sljedećim podkriterijumima:</w:t>
      </w:r>
    </w:p>
    <w:p w:rsidR="00BA46C3" w:rsidRPr="00312CF6" w:rsidRDefault="00BA46C3" w:rsidP="00BA46C3">
      <w:p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podkriterijum 1 _______________________ broj bodova ____________</w:t>
      </w:r>
    </w:p>
    <w:p w:rsidR="00BA46C3" w:rsidRPr="00312CF6" w:rsidRDefault="00BA46C3" w:rsidP="00BA46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podkriterijum 2 _______________________ broj bodova ____________</w:t>
      </w:r>
    </w:p>
    <w:p w:rsidR="00BA46C3" w:rsidRPr="00312CF6" w:rsidRDefault="00BA46C3" w:rsidP="00BA46C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 xml:space="preserve">podkriterijum 3 _______________________ broj bodova ____________ </w:t>
      </w:r>
    </w:p>
    <w:p w:rsidR="00BA46C3" w:rsidRPr="00312CF6" w:rsidRDefault="00BA46C3" w:rsidP="00BA46C3">
      <w:pPr>
        <w:autoSpaceDE w:val="0"/>
        <w:autoSpaceDN w:val="0"/>
        <w:adjustRightInd w:val="0"/>
        <w:spacing w:before="96"/>
        <w:ind w:left="720"/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......</w:t>
      </w:r>
    </w:p>
    <w:p w:rsidR="00BA46C3" w:rsidRPr="00312CF6" w:rsidRDefault="00BA46C3" w:rsidP="00BA46C3">
      <w:pPr>
        <w:autoSpaceDE w:val="0"/>
        <w:autoSpaceDN w:val="0"/>
        <w:adjustRightInd w:val="0"/>
        <w:spacing w:before="96"/>
        <w:ind w:left="720"/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Ukupno 100 bodova</w:t>
      </w:r>
    </w:p>
    <w:p w:rsidR="00BA46C3" w:rsidRPr="00312CF6" w:rsidRDefault="00BA46C3" w:rsidP="00BA46C3">
      <w:pPr>
        <w:autoSpaceDE w:val="0"/>
        <w:autoSpaceDN w:val="0"/>
        <w:adjustRightInd w:val="0"/>
        <w:spacing w:before="96"/>
        <w:ind w:left="720"/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b/>
          <w:bCs/>
          <w:lang w:eastAsia="zh-TW"/>
        </w:rPr>
      </w:pPr>
      <w:r w:rsidRPr="00312CF6">
        <w:rPr>
          <w:rFonts w:ascii="Arial Narrow" w:eastAsia="PMingLiU" w:hAnsi="Arial Narrow"/>
          <w:b/>
          <w:bCs/>
          <w:lang w:eastAsia="zh-TW"/>
        </w:rPr>
        <w:t>Rang lista ponuda po silaznom redosljedu:</w:t>
      </w:r>
    </w:p>
    <w:p w:rsidR="00BA46C3" w:rsidRPr="00312CF6" w:rsidRDefault="00BA46C3" w:rsidP="00BA46C3">
      <w:pPr>
        <w:rPr>
          <w:rFonts w:ascii="Arial Narrow" w:eastAsia="PMingLiU" w:hAnsi="Arial Narrow"/>
          <w:b/>
          <w:bCs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Na osnovu prosječnog broja bodova dodijeljenih ponudama po predviđenom kriterijumu, odnosno podkriterijumima utvrđena je sljedeća rang lista ponuda po silaznom redosljedu:</w:t>
      </w:r>
    </w:p>
    <w:p w:rsidR="00BA46C3" w:rsidRPr="00312CF6" w:rsidRDefault="00BA46C3" w:rsidP="00BA46C3">
      <w:pPr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pStyle w:val="ListParagraph"/>
        <w:numPr>
          <w:ilvl w:val="0"/>
          <w:numId w:val="21"/>
        </w:numPr>
        <w:overflowPunct/>
        <w:autoSpaceDE/>
        <w:autoSpaceDN/>
        <w:adjustRightInd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(</w:t>
      </w:r>
      <w:proofErr w:type="spellStart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Naziv</w:t>
      </w:r>
      <w:proofErr w:type="spellEnd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ponuđača</w:t>
      </w:r>
      <w:proofErr w:type="spellEnd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)</w:t>
      </w: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ukupan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broj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dodijeljenih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bodova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_____________</w:t>
      </w:r>
    </w:p>
    <w:p w:rsidR="00BA46C3" w:rsidRPr="00312CF6" w:rsidRDefault="00BA46C3" w:rsidP="00BA46C3">
      <w:pPr>
        <w:pStyle w:val="ListParagraph"/>
        <w:numPr>
          <w:ilvl w:val="0"/>
          <w:numId w:val="21"/>
        </w:numPr>
        <w:overflowPunct/>
        <w:autoSpaceDE/>
        <w:autoSpaceDN/>
        <w:adjustRightInd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(</w:t>
      </w:r>
      <w:proofErr w:type="spellStart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Naziv</w:t>
      </w:r>
      <w:proofErr w:type="spellEnd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ponuđača</w:t>
      </w:r>
      <w:proofErr w:type="spellEnd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)</w:t>
      </w: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ukupan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broj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dodijeljenih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bodova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_____________</w:t>
      </w:r>
    </w:p>
    <w:p w:rsidR="00BA46C3" w:rsidRPr="00312CF6" w:rsidRDefault="00BA46C3" w:rsidP="00BA46C3">
      <w:pPr>
        <w:pStyle w:val="ListParagraph"/>
        <w:numPr>
          <w:ilvl w:val="0"/>
          <w:numId w:val="21"/>
        </w:numPr>
        <w:overflowPunct/>
        <w:autoSpaceDE/>
        <w:autoSpaceDN/>
        <w:adjustRightInd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(</w:t>
      </w:r>
      <w:proofErr w:type="spellStart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Naziv</w:t>
      </w:r>
      <w:proofErr w:type="spellEnd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ponuđača</w:t>
      </w:r>
      <w:proofErr w:type="spellEnd"/>
      <w:r w:rsidRPr="00312CF6">
        <w:rPr>
          <w:rFonts w:ascii="Arial Narrow" w:eastAsia="PMingLiU" w:hAnsi="Arial Narrow"/>
          <w:i/>
          <w:iCs/>
          <w:color w:val="auto"/>
          <w:sz w:val="24"/>
          <w:szCs w:val="24"/>
          <w:u w:val="single"/>
          <w:lang w:eastAsia="zh-TW"/>
        </w:rPr>
        <w:t>)</w:t>
      </w: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ukupan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broj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dodijeljenih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 xml:space="preserve"> </w:t>
      </w:r>
      <w:proofErr w:type="spellStart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bodova</w:t>
      </w:r>
      <w:proofErr w:type="spellEnd"/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_____________</w:t>
      </w:r>
    </w:p>
    <w:p w:rsidR="00BA46C3" w:rsidRPr="00312CF6" w:rsidRDefault="00BA46C3" w:rsidP="00BA46C3">
      <w:pPr>
        <w:pStyle w:val="ListParagraph"/>
        <w:numPr>
          <w:ilvl w:val="0"/>
          <w:numId w:val="21"/>
        </w:numPr>
        <w:overflowPunct/>
        <w:autoSpaceDE/>
        <w:autoSpaceDN/>
        <w:adjustRightInd/>
        <w:rPr>
          <w:rFonts w:ascii="Arial Narrow" w:eastAsia="PMingLiU" w:hAnsi="Arial Narrow"/>
          <w:color w:val="auto"/>
          <w:sz w:val="24"/>
          <w:szCs w:val="24"/>
          <w:lang w:eastAsia="zh-TW"/>
        </w:rPr>
      </w:pPr>
      <w:r w:rsidRPr="00312CF6">
        <w:rPr>
          <w:rFonts w:ascii="Arial Narrow" w:eastAsia="PMingLiU" w:hAnsi="Arial Narrow"/>
          <w:color w:val="auto"/>
          <w:sz w:val="24"/>
          <w:szCs w:val="24"/>
          <w:lang w:eastAsia="zh-TW"/>
        </w:rPr>
        <w:t>.......</w:t>
      </w:r>
    </w:p>
    <w:p w:rsidR="00BA46C3" w:rsidRPr="00312CF6" w:rsidRDefault="00BA46C3" w:rsidP="00BA46C3">
      <w:pPr>
        <w:rPr>
          <w:rFonts w:ascii="Arial Narrow" w:eastAsia="PMingLiU" w:hAnsi="Arial Narrow"/>
          <w:b/>
          <w:bCs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b/>
          <w:bCs/>
          <w:lang w:eastAsia="zh-TW"/>
        </w:rPr>
      </w:pPr>
      <w:r w:rsidRPr="00312CF6">
        <w:rPr>
          <w:rFonts w:ascii="Arial Narrow" w:eastAsia="PMingLiU" w:hAnsi="Arial Narrow"/>
          <w:b/>
          <w:bCs/>
          <w:lang w:eastAsia="zh-TW"/>
        </w:rPr>
        <w:t>Prijedlog ishoda postupka:</w:t>
      </w:r>
    </w:p>
    <w:p w:rsidR="00BA46C3" w:rsidRPr="00312CF6" w:rsidRDefault="00BA46C3" w:rsidP="00BA46C3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Službenik za javne nabavke na osnovu rang liste ponuda predlaže ovlašćenom licu naručioca:</w:t>
      </w: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(</w:t>
      </w:r>
      <w:r w:rsidRPr="00312CF6">
        <w:rPr>
          <w:rFonts w:ascii="Arial Narrow" w:eastAsia="PMingLiU" w:hAnsi="Arial Narrow"/>
          <w:u w:val="single"/>
          <w:lang w:eastAsia="zh-TW"/>
        </w:rPr>
        <w:t>naziv ponudjača)</w:t>
      </w:r>
      <w:r w:rsidRPr="00312CF6">
        <w:rPr>
          <w:rFonts w:ascii="Arial Narrow" w:eastAsia="PMingLiU" w:hAnsi="Arial Narrow"/>
          <w:lang w:eastAsia="zh-TW"/>
        </w:rPr>
        <w:t xml:space="preserve"> kao najpovoljniju ponudu za ponudjenu cijenu od ___________ eura;</w:t>
      </w: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obustavljanje postupka nabavke male vrijednosti.</w:t>
      </w:r>
    </w:p>
    <w:p w:rsidR="00BA46C3" w:rsidRPr="00312CF6" w:rsidRDefault="00BA46C3" w:rsidP="00BA46C3">
      <w:pPr>
        <w:jc w:val="both"/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b/>
          <w:bCs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b/>
          <w:bCs/>
          <w:lang w:eastAsia="zh-TW"/>
        </w:rPr>
      </w:pPr>
      <w:r w:rsidRPr="00312CF6">
        <w:rPr>
          <w:rFonts w:ascii="Arial Narrow" w:eastAsia="PMingLiU" w:hAnsi="Arial Narrow"/>
          <w:b/>
          <w:bCs/>
          <w:lang w:eastAsia="zh-TW"/>
        </w:rPr>
        <w:t xml:space="preserve"> Službenik za javne nabavke: </w:t>
      </w:r>
      <w:r w:rsidRPr="00312CF6">
        <w:rPr>
          <w:rFonts w:ascii="Arial Narrow" w:eastAsia="PMingLiU" w:hAnsi="Arial Narrow"/>
          <w:u w:val="single"/>
        </w:rPr>
        <w:t xml:space="preserve">          (</w:t>
      </w:r>
      <w:r w:rsidRPr="00312CF6">
        <w:rPr>
          <w:rFonts w:ascii="Arial Narrow" w:eastAsia="PMingLiU" w:hAnsi="Arial Narrow"/>
          <w:i/>
          <w:iCs/>
          <w:u w:val="single"/>
        </w:rPr>
        <w:t>ime i prezime</w:t>
      </w:r>
      <w:r w:rsidRPr="00312CF6">
        <w:rPr>
          <w:rFonts w:ascii="Arial Narrow" w:eastAsia="PMingLiU" w:hAnsi="Arial Narrow"/>
          <w:u w:val="single"/>
        </w:rPr>
        <w:t xml:space="preserve">)          </w:t>
      </w:r>
      <w:r w:rsidRPr="00312CF6">
        <w:rPr>
          <w:rFonts w:ascii="Arial Narrow" w:eastAsia="PMingLiU" w:hAnsi="Arial Narrow"/>
        </w:rPr>
        <w:t xml:space="preserve">,   </w:t>
      </w:r>
      <w:r w:rsidRPr="00312CF6">
        <w:rPr>
          <w:rFonts w:ascii="Arial Narrow" w:eastAsia="PMingLiU" w:hAnsi="Arial Narrow"/>
          <w:u w:val="single"/>
        </w:rPr>
        <w:t>___(</w:t>
      </w:r>
      <w:r w:rsidRPr="00312CF6">
        <w:rPr>
          <w:rFonts w:ascii="Arial Narrow" w:eastAsia="PMingLiU" w:hAnsi="Arial Narrow"/>
          <w:i/>
          <w:iCs/>
          <w:u w:val="single"/>
        </w:rPr>
        <w:t xml:space="preserve">svojeručni potpis)           </w:t>
      </w:r>
      <w:r w:rsidRPr="00312CF6">
        <w:rPr>
          <w:rFonts w:ascii="Arial Narrow" w:eastAsia="PMingLiU" w:hAnsi="Arial Narrow"/>
        </w:rPr>
        <w:t>;</w:t>
      </w:r>
    </w:p>
    <w:p w:rsidR="00BA46C3" w:rsidRPr="00312CF6" w:rsidRDefault="00BA46C3" w:rsidP="00BA46C3">
      <w:pPr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Saglasan sa predlogom:</w:t>
      </w:r>
    </w:p>
    <w:p w:rsidR="00BA46C3" w:rsidRPr="00312CF6" w:rsidRDefault="00BA46C3" w:rsidP="00BA46C3">
      <w:pPr>
        <w:rPr>
          <w:rFonts w:ascii="Arial Narrow" w:eastAsia="PMingLiU" w:hAnsi="Arial Narrow"/>
          <w:b/>
          <w:lang w:eastAsia="zh-TW"/>
        </w:rPr>
      </w:pPr>
    </w:p>
    <w:p w:rsidR="00BA46C3" w:rsidRPr="00312CF6" w:rsidRDefault="00BA46C3" w:rsidP="00BA46C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312CF6">
        <w:rPr>
          <w:rFonts w:ascii="Arial Narrow" w:hAnsi="Arial Narrow"/>
          <w:b/>
        </w:rPr>
        <w:t>Ovlašćeno lice naručioca</w:t>
      </w:r>
      <w:r w:rsidRPr="00312CF6">
        <w:rPr>
          <w:rFonts w:ascii="Arial Narrow" w:hAnsi="Arial Narrow"/>
        </w:rPr>
        <w:t xml:space="preserve"> :  </w:t>
      </w:r>
      <w:r w:rsidRPr="00312CF6">
        <w:rPr>
          <w:rFonts w:ascii="Arial Narrow" w:eastAsia="PMingLiU" w:hAnsi="Arial Narrow"/>
          <w:u w:val="single"/>
        </w:rPr>
        <w:t xml:space="preserve">          (</w:t>
      </w:r>
      <w:r w:rsidRPr="00312CF6">
        <w:rPr>
          <w:rFonts w:ascii="Arial Narrow" w:eastAsia="PMingLiU" w:hAnsi="Arial Narrow"/>
          <w:i/>
          <w:iCs/>
          <w:u w:val="single"/>
        </w:rPr>
        <w:t>ime i prezime</w:t>
      </w:r>
      <w:r w:rsidRPr="00312CF6">
        <w:rPr>
          <w:rFonts w:ascii="Arial Narrow" w:eastAsia="PMingLiU" w:hAnsi="Arial Narrow"/>
          <w:u w:val="single"/>
        </w:rPr>
        <w:t xml:space="preserve">)          </w:t>
      </w:r>
      <w:r w:rsidRPr="00312CF6">
        <w:rPr>
          <w:rFonts w:ascii="Arial Narrow" w:eastAsia="PMingLiU" w:hAnsi="Arial Narrow"/>
        </w:rPr>
        <w:t xml:space="preserve">,   </w:t>
      </w:r>
      <w:r w:rsidRPr="00312CF6">
        <w:rPr>
          <w:rFonts w:ascii="Arial Narrow" w:eastAsia="PMingLiU" w:hAnsi="Arial Narrow"/>
          <w:u w:val="single"/>
        </w:rPr>
        <w:t>______(</w:t>
      </w:r>
      <w:r w:rsidRPr="00312CF6">
        <w:rPr>
          <w:rFonts w:ascii="Arial Narrow" w:eastAsia="PMingLiU" w:hAnsi="Arial Narrow"/>
          <w:i/>
          <w:iCs/>
          <w:u w:val="single"/>
        </w:rPr>
        <w:t xml:space="preserve">svojeručni potpis)           </w:t>
      </w:r>
      <w:r w:rsidRPr="00312CF6">
        <w:rPr>
          <w:rFonts w:ascii="Arial Narrow" w:eastAsia="PMingLiU" w:hAnsi="Arial Narrow"/>
        </w:rPr>
        <w:t>;</w:t>
      </w:r>
      <w:r w:rsidRPr="00312CF6">
        <w:rPr>
          <w:rFonts w:ascii="Arial Narrow" w:hAnsi="Arial Narrow"/>
        </w:rPr>
        <w:tab/>
      </w:r>
    </w:p>
    <w:p w:rsidR="00BA46C3" w:rsidRPr="00312CF6" w:rsidRDefault="00BA46C3" w:rsidP="00BA46C3">
      <w:pPr>
        <w:tabs>
          <w:tab w:val="center" w:pos="4962"/>
          <w:tab w:val="right" w:pos="9639"/>
        </w:tabs>
        <w:autoSpaceDE w:val="0"/>
        <w:autoSpaceDN w:val="0"/>
        <w:adjustRightInd w:val="0"/>
        <w:jc w:val="right"/>
        <w:rPr>
          <w:rFonts w:ascii="Arial Narrow" w:hAnsi="Arial Narrow"/>
        </w:rPr>
      </w:pPr>
    </w:p>
    <w:p w:rsidR="00BA46C3" w:rsidRPr="00312CF6" w:rsidRDefault="00BA46C3" w:rsidP="00BA46C3">
      <w:pPr>
        <w:rPr>
          <w:rFonts w:ascii="Arial Narrow" w:eastAsia="PMingLiU" w:hAnsi="Arial Narrow"/>
          <w:lang w:eastAsia="zh-TW"/>
        </w:rPr>
      </w:pPr>
    </w:p>
    <w:p w:rsidR="00BA46C3" w:rsidRPr="00312CF6" w:rsidRDefault="00BA46C3" w:rsidP="00BA46C3">
      <w:pPr>
        <w:rPr>
          <w:rFonts w:ascii="Arial Narrow" w:eastAsia="PMingLiU" w:hAnsi="Arial Narrow"/>
          <w:lang w:eastAsia="zh-TW"/>
        </w:rPr>
      </w:pPr>
      <w:r w:rsidRPr="00312CF6">
        <w:rPr>
          <w:rFonts w:ascii="Arial Narrow" w:eastAsia="PMingLiU" w:hAnsi="Arial Narrow"/>
          <w:lang w:eastAsia="zh-TW"/>
        </w:rPr>
        <w:t>Popis priloga:</w:t>
      </w:r>
    </w:p>
    <w:p w:rsidR="00BA46C3" w:rsidRPr="00312CF6" w:rsidRDefault="00BA46C3" w:rsidP="00BA46C3">
      <w:pPr>
        <w:tabs>
          <w:tab w:val="left" w:pos="567"/>
        </w:tabs>
        <w:ind w:firstLine="567"/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567"/>
        </w:tabs>
        <w:ind w:firstLine="567"/>
        <w:rPr>
          <w:rFonts w:ascii="Arial Narrow" w:eastAsia="PMingLiU" w:hAnsi="Arial Narrow"/>
          <w:lang w:eastAsia="zh-T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eastAsia="PMingLiU" w:hAnsi="Arial Narrow"/>
          <w:lang w:eastAsia="zh-TW"/>
        </w:rPr>
        <w:t xml:space="preserve"> Predlog Obavještenja o ishodu postupka</w:t>
      </w: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BA46C3" w:rsidRDefault="00BA46C3" w:rsidP="00BA46C3">
      <w:pPr>
        <w:jc w:val="both"/>
        <w:rPr>
          <w:rFonts w:ascii="Arial Narrow" w:hAnsi="Arial Narrow"/>
          <w:lang w:val="sr-Latn-CS"/>
        </w:rPr>
      </w:pPr>
    </w:p>
    <w:p w:rsidR="003C6740" w:rsidRDefault="003C6740" w:rsidP="00BA46C3">
      <w:pPr>
        <w:jc w:val="both"/>
        <w:rPr>
          <w:rFonts w:ascii="Arial Narrow" w:hAnsi="Arial Narrow"/>
          <w:lang w:val="sr-Latn-CS"/>
        </w:rPr>
      </w:pPr>
    </w:p>
    <w:p w:rsidR="003C6740" w:rsidRPr="003C6740" w:rsidRDefault="003C6740" w:rsidP="00BA46C3">
      <w:pPr>
        <w:jc w:val="both"/>
        <w:rPr>
          <w:rFonts w:ascii="Arial Narrow" w:hAnsi="Arial Narrow"/>
          <w:lang w:val="sr-Latn-CS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26133E" w:rsidRPr="00312CF6" w:rsidRDefault="0026133E" w:rsidP="0026133E">
      <w:pPr>
        <w:tabs>
          <w:tab w:val="center" w:leader="underscore" w:pos="5387"/>
          <w:tab w:val="left" w:pos="5954"/>
          <w:tab w:val="right" w:pos="9639"/>
        </w:tabs>
        <w:jc w:val="right"/>
        <w:rPr>
          <w:rFonts w:ascii="Arial Narrow" w:hAnsi="Arial Narrow"/>
        </w:rPr>
      </w:pPr>
      <w:r w:rsidRPr="00312CF6">
        <w:rPr>
          <w:rFonts w:ascii="Arial Narrow" w:hAnsi="Arial Narrow"/>
        </w:rPr>
        <w:t>OBRAZAC 3</w:t>
      </w: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26133E" w:rsidRPr="00312CF6" w:rsidRDefault="00BA46C3" w:rsidP="0026133E">
      <w:pPr>
        <w:tabs>
          <w:tab w:val="center" w:leader="underscore" w:pos="5387"/>
          <w:tab w:val="left" w:pos="5954"/>
          <w:tab w:val="right" w:pos="9639"/>
        </w:tabs>
        <w:rPr>
          <w:rFonts w:ascii="Arial Narrow" w:eastAsia="PMingLiU" w:hAnsi="Arial Narrow"/>
          <w:lang w:val="sr-Latn-CS" w:eastAsia="zh-TW"/>
        </w:rPr>
      </w:pPr>
      <w:r w:rsidRPr="00312CF6">
        <w:rPr>
          <w:rFonts w:ascii="Arial Narrow" w:hAnsi="Arial Narrow"/>
        </w:rPr>
        <w:t xml:space="preserve">Naručilac: </w:t>
      </w:r>
      <w:r w:rsidR="0026133E">
        <w:rPr>
          <w:rFonts w:ascii="Arial Narrow" w:eastAsia="PMingLiU" w:hAnsi="Arial Narrow"/>
          <w:lang w:val="en-US" w:eastAsia="zh-TW"/>
        </w:rPr>
        <w:t xml:space="preserve"> </w:t>
      </w:r>
      <w:r w:rsidR="0026133E" w:rsidRPr="00312CF6">
        <w:rPr>
          <w:rFonts w:ascii="Arial Narrow" w:hAnsi="Arial Narrow"/>
          <w:lang w:val="sr-Latn-CS"/>
        </w:rPr>
        <w:t>Zaštitnik ljudskih prava i sloboda Crne Gore</w:t>
      </w:r>
      <w:r w:rsidR="0026133E" w:rsidRPr="00312CF6">
        <w:rPr>
          <w:rFonts w:ascii="Arial Narrow" w:eastAsia="PMingLiU" w:hAnsi="Arial Narrow"/>
          <w:lang w:eastAsia="zh-TW"/>
        </w:rPr>
        <w:t xml:space="preserve"> </w:t>
      </w:r>
    </w:p>
    <w:p w:rsidR="00BA46C3" w:rsidRPr="00312CF6" w:rsidRDefault="00BA46C3" w:rsidP="00BA46C3">
      <w:pPr>
        <w:tabs>
          <w:tab w:val="center" w:leader="underscore" w:pos="5387"/>
          <w:tab w:val="left" w:pos="5954"/>
          <w:tab w:val="right" w:pos="9639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Broj </w:t>
      </w:r>
      <w:r w:rsidRPr="00312CF6">
        <w:rPr>
          <w:rFonts w:ascii="Arial Narrow" w:hAnsi="Arial Narrow"/>
        </w:rPr>
        <w:tab/>
      </w:r>
    </w:p>
    <w:p w:rsidR="00BA46C3" w:rsidRPr="00312CF6" w:rsidRDefault="00BA46C3" w:rsidP="00BA46C3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Mjesto i datum </w:t>
      </w:r>
      <w:r w:rsidRPr="00312CF6">
        <w:rPr>
          <w:rFonts w:ascii="Arial Narrow" w:hAnsi="Arial Narrow"/>
        </w:rPr>
        <w:tab/>
      </w:r>
    </w:p>
    <w:p w:rsidR="00BA46C3" w:rsidRPr="00312CF6" w:rsidRDefault="00BA46C3" w:rsidP="00BA46C3">
      <w:pPr>
        <w:tabs>
          <w:tab w:val="left" w:pos="426"/>
        </w:tabs>
        <w:jc w:val="both"/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jc w:val="center"/>
        <w:rPr>
          <w:rFonts w:ascii="Arial Narrow" w:hAnsi="Arial Narrow"/>
          <w:b/>
        </w:rPr>
      </w:pPr>
    </w:p>
    <w:p w:rsidR="00BA46C3" w:rsidRPr="00312CF6" w:rsidRDefault="00BA46C3" w:rsidP="00BA46C3">
      <w:pPr>
        <w:tabs>
          <w:tab w:val="left" w:pos="426"/>
        </w:tabs>
        <w:jc w:val="center"/>
        <w:rPr>
          <w:rFonts w:ascii="Arial Narrow" w:hAnsi="Arial Narrow"/>
          <w:b/>
        </w:rPr>
      </w:pPr>
    </w:p>
    <w:p w:rsidR="00BA46C3" w:rsidRPr="00312CF6" w:rsidRDefault="00BA46C3" w:rsidP="00BA46C3">
      <w:pPr>
        <w:tabs>
          <w:tab w:val="left" w:pos="426"/>
        </w:tabs>
        <w:jc w:val="center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OBAVJEŠTENJE O ISHODU POSTUPKA</w:t>
      </w:r>
    </w:p>
    <w:p w:rsidR="00BA46C3" w:rsidRPr="00312CF6" w:rsidRDefault="00BA46C3" w:rsidP="00BA46C3">
      <w:pPr>
        <w:tabs>
          <w:tab w:val="left" w:pos="426"/>
        </w:tabs>
        <w:jc w:val="center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NABAVKE MALE VRIJEDNOSTI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  <w:b/>
        </w:rPr>
        <w:t xml:space="preserve">I   PODACI O  NARUČIOCU 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BA46C3" w:rsidRPr="00312CF6" w:rsidTr="00BA46C3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Kontakt osoba:</w:t>
            </w:r>
          </w:p>
        </w:tc>
      </w:tr>
      <w:tr w:rsidR="00BA46C3" w:rsidRPr="00312CF6" w:rsidTr="00BA46C3">
        <w:trPr>
          <w:trHeight w:val="348"/>
        </w:trPr>
        <w:tc>
          <w:tcPr>
            <w:tcW w:w="4079" w:type="dxa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Adresa: </w:t>
            </w:r>
          </w:p>
        </w:tc>
        <w:tc>
          <w:tcPr>
            <w:tcW w:w="5022" w:type="dxa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Poštanski broj:</w:t>
            </w:r>
          </w:p>
        </w:tc>
      </w:tr>
      <w:tr w:rsidR="00BA46C3" w:rsidRPr="00312CF6" w:rsidTr="00BA46C3">
        <w:trPr>
          <w:trHeight w:val="348"/>
        </w:trPr>
        <w:tc>
          <w:tcPr>
            <w:tcW w:w="4079" w:type="dxa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Grad:</w:t>
            </w:r>
          </w:p>
        </w:tc>
        <w:tc>
          <w:tcPr>
            <w:tcW w:w="5022" w:type="dxa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Identifikacioni broj:  </w:t>
            </w:r>
          </w:p>
        </w:tc>
      </w:tr>
      <w:tr w:rsidR="00BA46C3" w:rsidRPr="00312CF6" w:rsidTr="00BA46C3">
        <w:trPr>
          <w:trHeight w:val="348"/>
        </w:trPr>
        <w:tc>
          <w:tcPr>
            <w:tcW w:w="4079" w:type="dxa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Telefon:</w:t>
            </w:r>
          </w:p>
        </w:tc>
        <w:tc>
          <w:tcPr>
            <w:tcW w:w="5022" w:type="dxa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Faks:</w:t>
            </w:r>
          </w:p>
        </w:tc>
      </w:tr>
      <w:tr w:rsidR="00BA46C3" w:rsidRPr="00312CF6" w:rsidTr="00BA46C3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Elektronska adresa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Internet adresa (web):</w:t>
            </w:r>
          </w:p>
        </w:tc>
      </w:tr>
    </w:tbl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  <w:b/>
          <w:bdr w:val="single" w:sz="4" w:space="0" w:color="auto"/>
          <w:shd w:val="clear" w:color="auto" w:fill="D9D9D9" w:themeFill="background1" w:themeFillShade="D9"/>
        </w:rPr>
      </w:pPr>
      <w:r w:rsidRPr="00312CF6">
        <w:rPr>
          <w:rFonts w:ascii="Arial Narrow" w:hAnsi="Arial Narrow"/>
          <w:b/>
        </w:rPr>
        <w:t>II Predmet nabavke: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robe,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usluge,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radovi.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 xml:space="preserve">III  Opis predmeta nabavke: 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i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>IV Procijenjena vrijednost nabavke:</w:t>
      </w: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Procijenjena vrijednost nabavke sa uračunatim PDV-om __________ €;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V Ishod postupaka nabavke male vrijednosti je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obustavljanje postupka nabavke ili 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izbor najpovoljnije ponude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VI Razlozi za obustavljanje postupka nabavke: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bCs/>
        </w:rPr>
      </w:pPr>
      <w:r w:rsidRPr="00312CF6">
        <w:rPr>
          <w:rFonts w:ascii="Arial Narrow" w:hAnsi="Arial Narrow"/>
          <w:b/>
          <w:bCs/>
        </w:rPr>
        <w:t>VII Rang lista ponuda po silaznom redosljedu:</w:t>
      </w:r>
    </w:p>
    <w:p w:rsidR="00BA46C3" w:rsidRPr="00312CF6" w:rsidRDefault="00BA46C3" w:rsidP="00BA46C3">
      <w:pPr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  <w:r w:rsidRPr="00312CF6">
        <w:rPr>
          <w:rFonts w:ascii="Arial Narrow" w:hAnsi="Arial Narrow"/>
        </w:rPr>
        <w:t>Na osnovu prosječnog broja bodova dodijeljenih ponudama po predviđenom kriterijumu, odnosno podkriterijumima utvrđena je sljedeća rang lista ponuda po silaznom redosljedu:</w:t>
      </w:r>
    </w:p>
    <w:p w:rsidR="00BA46C3" w:rsidRPr="00312CF6" w:rsidRDefault="00BA46C3" w:rsidP="00BA46C3">
      <w:pPr>
        <w:rPr>
          <w:rFonts w:ascii="Arial Narrow" w:hAnsi="Arial Narrow"/>
        </w:rPr>
      </w:pPr>
    </w:p>
    <w:p w:rsidR="00BA46C3" w:rsidRPr="00312CF6" w:rsidRDefault="00BA46C3" w:rsidP="00BA46C3">
      <w:pPr>
        <w:numPr>
          <w:ilvl w:val="0"/>
          <w:numId w:val="22"/>
        </w:numPr>
        <w:rPr>
          <w:rFonts w:ascii="Arial Narrow" w:hAnsi="Arial Narrow"/>
        </w:rPr>
      </w:pPr>
      <w:r w:rsidRPr="00312CF6">
        <w:rPr>
          <w:rFonts w:ascii="Arial Narrow" w:hAnsi="Arial Narrow"/>
          <w:i/>
          <w:iCs/>
          <w:u w:val="single"/>
        </w:rPr>
        <w:t>(Naziv ponuđača)</w:t>
      </w:r>
      <w:r w:rsidRPr="00312CF6">
        <w:rPr>
          <w:rFonts w:ascii="Arial Narrow" w:hAnsi="Arial Narrow"/>
        </w:rPr>
        <w:t xml:space="preserve"> ukupan broj dodijeljenih bodova_____________</w:t>
      </w:r>
    </w:p>
    <w:p w:rsidR="00BA46C3" w:rsidRPr="00312CF6" w:rsidRDefault="00BA46C3" w:rsidP="00BA46C3">
      <w:pPr>
        <w:numPr>
          <w:ilvl w:val="0"/>
          <w:numId w:val="22"/>
        </w:numPr>
        <w:rPr>
          <w:rFonts w:ascii="Arial Narrow" w:hAnsi="Arial Narrow"/>
        </w:rPr>
      </w:pPr>
      <w:r w:rsidRPr="00312CF6">
        <w:rPr>
          <w:rFonts w:ascii="Arial Narrow" w:hAnsi="Arial Narrow"/>
          <w:i/>
          <w:iCs/>
          <w:u w:val="single"/>
        </w:rPr>
        <w:t>(Naziv ponuđača)</w:t>
      </w:r>
      <w:r w:rsidRPr="00312CF6">
        <w:rPr>
          <w:rFonts w:ascii="Arial Narrow" w:hAnsi="Arial Narrow"/>
        </w:rPr>
        <w:t xml:space="preserve"> ukupan broj dodijeljenih bodova_____________</w:t>
      </w:r>
    </w:p>
    <w:p w:rsidR="00BA46C3" w:rsidRPr="00312CF6" w:rsidRDefault="00BA46C3" w:rsidP="00BA46C3">
      <w:pPr>
        <w:numPr>
          <w:ilvl w:val="0"/>
          <w:numId w:val="22"/>
        </w:numPr>
        <w:rPr>
          <w:rFonts w:ascii="Arial Narrow" w:hAnsi="Arial Narrow"/>
        </w:rPr>
      </w:pPr>
      <w:r w:rsidRPr="00312CF6">
        <w:rPr>
          <w:rFonts w:ascii="Arial Narrow" w:hAnsi="Arial Narrow"/>
          <w:i/>
          <w:iCs/>
          <w:u w:val="single"/>
        </w:rPr>
        <w:t>(Naziv ponuđača)</w:t>
      </w:r>
      <w:r w:rsidRPr="00312CF6">
        <w:rPr>
          <w:rFonts w:ascii="Arial Narrow" w:hAnsi="Arial Narrow"/>
        </w:rPr>
        <w:t xml:space="preserve"> ukupan broj dodijeljenih bodova_____________</w:t>
      </w:r>
    </w:p>
    <w:p w:rsidR="00BA46C3" w:rsidRPr="00312CF6" w:rsidRDefault="00BA46C3" w:rsidP="00BA46C3">
      <w:pPr>
        <w:numPr>
          <w:ilvl w:val="0"/>
          <w:numId w:val="22"/>
        </w:numPr>
        <w:rPr>
          <w:rFonts w:ascii="Arial Narrow" w:hAnsi="Arial Narrow"/>
        </w:rPr>
      </w:pPr>
      <w:r w:rsidRPr="00312CF6">
        <w:rPr>
          <w:rFonts w:ascii="Arial Narrow" w:hAnsi="Arial Narrow"/>
        </w:rPr>
        <w:t>.......</w:t>
      </w:r>
    </w:p>
    <w:p w:rsidR="00BA46C3" w:rsidRPr="00312CF6" w:rsidRDefault="00BA46C3" w:rsidP="00BA46C3">
      <w:pPr>
        <w:tabs>
          <w:tab w:val="left" w:pos="426"/>
        </w:tabs>
        <w:jc w:val="both"/>
        <w:rPr>
          <w:rFonts w:ascii="Arial Narrow" w:hAnsi="Arial Narrow"/>
          <w:b/>
          <w:bCs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jc w:val="both"/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VIII Naziv ponudjača čija je ponuda izabrana kao najpovoljnija: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BA46C3" w:rsidRPr="00312CF6" w:rsidTr="00BA46C3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Kontakt-osoba: </w:t>
            </w:r>
          </w:p>
        </w:tc>
      </w:tr>
      <w:tr w:rsidR="00BA46C3" w:rsidRPr="00312CF6" w:rsidTr="00BA46C3">
        <w:trPr>
          <w:trHeight w:val="359"/>
          <w:jc w:val="center"/>
        </w:trPr>
        <w:tc>
          <w:tcPr>
            <w:tcW w:w="4165" w:type="dxa"/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Poštanski broj: </w:t>
            </w:r>
          </w:p>
        </w:tc>
      </w:tr>
      <w:tr w:rsidR="00BA46C3" w:rsidRPr="00312CF6" w:rsidTr="00BA46C3">
        <w:trPr>
          <w:trHeight w:val="341"/>
          <w:jc w:val="center"/>
        </w:trPr>
        <w:tc>
          <w:tcPr>
            <w:tcW w:w="4165" w:type="dxa"/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>Identifikacioni broj (PIB):</w:t>
            </w:r>
          </w:p>
        </w:tc>
      </w:tr>
      <w:tr w:rsidR="00BA46C3" w:rsidRPr="00312CF6" w:rsidTr="00BA46C3">
        <w:trPr>
          <w:trHeight w:val="352"/>
          <w:jc w:val="center"/>
        </w:trPr>
        <w:tc>
          <w:tcPr>
            <w:tcW w:w="4165" w:type="dxa"/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Telefon: </w:t>
            </w:r>
          </w:p>
        </w:tc>
        <w:tc>
          <w:tcPr>
            <w:tcW w:w="5015" w:type="dxa"/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Fax: </w:t>
            </w:r>
          </w:p>
        </w:tc>
      </w:tr>
      <w:tr w:rsidR="00BA46C3" w:rsidRPr="00312CF6" w:rsidTr="00BA46C3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BA46C3" w:rsidRPr="00312CF6" w:rsidRDefault="00BA46C3" w:rsidP="00BA46C3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312CF6">
              <w:rPr>
                <w:rFonts w:ascii="Arial Narrow" w:hAnsi="Arial Narrow"/>
              </w:rPr>
              <w:t xml:space="preserve">Internet adresa: </w:t>
            </w:r>
          </w:p>
        </w:tc>
      </w:tr>
    </w:tbl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IX Cijena najpovoljnije ponude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highlight w:val="cyan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Narrow" w:hAnsi="Arial Narrow"/>
          <w:highlight w:val="cyan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highlight w:val="cyan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rPr>
          <w:rFonts w:ascii="Arial Narrow" w:hAnsi="Arial Narrow"/>
          <w:b/>
        </w:rPr>
      </w:pPr>
      <w:r w:rsidRPr="00312CF6">
        <w:rPr>
          <w:rFonts w:ascii="Arial Narrow" w:hAnsi="Arial Narrow"/>
          <w:b/>
        </w:rPr>
        <w:t>X Sa izabranim ponuđačem naručilac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će zaključiti ugovor 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  <w:r w:rsidRPr="00312CF6">
        <w:rPr>
          <w:rFonts w:ascii="Arial Narrow" w:hAnsi="Arial Narrow"/>
        </w:rPr>
        <w:sym w:font="Wingdings" w:char="F0A8"/>
      </w:r>
      <w:r w:rsidRPr="00312CF6">
        <w:rPr>
          <w:rFonts w:ascii="Arial Narrow" w:hAnsi="Arial Narrow"/>
        </w:rPr>
        <w:t xml:space="preserve"> će realizovati predmetnu nabavku na osnovu računa/fakture.</w:t>
      </w: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  <w:b/>
        </w:rPr>
      </w:pPr>
    </w:p>
    <w:p w:rsidR="00BA46C3" w:rsidRPr="00312CF6" w:rsidRDefault="00BA46C3" w:rsidP="00BA46C3">
      <w:pPr>
        <w:tabs>
          <w:tab w:val="left" w:pos="426"/>
        </w:tabs>
        <w:rPr>
          <w:rFonts w:ascii="Arial Narrow" w:hAnsi="Arial Narrow"/>
        </w:rPr>
      </w:pPr>
    </w:p>
    <w:p w:rsidR="00BA46C3" w:rsidRPr="00312CF6" w:rsidRDefault="00BA46C3" w:rsidP="00BA46C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  <w:r w:rsidRPr="00312CF6">
        <w:rPr>
          <w:rFonts w:ascii="Arial Narrow" w:hAnsi="Arial Narrow"/>
        </w:rPr>
        <w:tab/>
      </w:r>
    </w:p>
    <w:p w:rsidR="00BA46C3" w:rsidRPr="00312CF6" w:rsidRDefault="00BA46C3" w:rsidP="00BA46C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312CF6">
        <w:rPr>
          <w:rFonts w:ascii="Arial Narrow" w:hAnsi="Arial Narrow"/>
        </w:rPr>
        <w:t xml:space="preserve">Službenik za javne nabavke                               </w:t>
      </w:r>
      <w:r w:rsidRPr="00312CF6">
        <w:rPr>
          <w:rFonts w:ascii="Arial Narrow" w:hAnsi="Arial Narrow"/>
        </w:rPr>
        <w:tab/>
        <w:t xml:space="preserve">                                 Ovlašćeno lice naručioca </w:t>
      </w:r>
    </w:p>
    <w:p w:rsidR="00BA46C3" w:rsidRPr="00312CF6" w:rsidRDefault="00BA46C3" w:rsidP="00BA46C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111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  <w:r w:rsidRPr="00312CF6">
        <w:rPr>
          <w:rFonts w:ascii="Arial Narrow" w:hAnsi="Arial Narrow"/>
        </w:rPr>
        <w:t>______________________</w:t>
      </w:r>
      <w:r w:rsidRPr="00312CF6">
        <w:rPr>
          <w:rFonts w:ascii="Arial Narrow" w:hAnsi="Arial Narrow"/>
        </w:rPr>
        <w:tab/>
        <w:t xml:space="preserve"> M.P.            </w:t>
      </w:r>
      <w:r w:rsidRPr="00312CF6">
        <w:rPr>
          <w:rFonts w:ascii="Arial Narrow" w:hAnsi="Arial Narrow"/>
        </w:rPr>
        <w:tab/>
        <w:t xml:space="preserve">______________________________    </w:t>
      </w:r>
    </w:p>
    <w:p w:rsidR="00BA46C3" w:rsidRPr="00312CF6" w:rsidRDefault="00BA46C3" w:rsidP="00BA46C3">
      <w:pPr>
        <w:tabs>
          <w:tab w:val="center" w:pos="4962"/>
          <w:tab w:val="right" w:pos="9639"/>
        </w:tabs>
        <w:autoSpaceDE w:val="0"/>
        <w:autoSpaceDN w:val="0"/>
        <w:adjustRightInd w:val="0"/>
        <w:rPr>
          <w:rFonts w:ascii="Arial Narrow" w:hAnsi="Arial Narrow"/>
        </w:rPr>
      </w:pPr>
    </w:p>
    <w:p w:rsidR="00BA46C3" w:rsidRPr="00312CF6" w:rsidRDefault="00BA46C3" w:rsidP="00BA46C3">
      <w:pPr>
        <w:tabs>
          <w:tab w:val="left" w:pos="426"/>
        </w:tabs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right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p w:rsidR="00BA46C3" w:rsidRPr="00312CF6" w:rsidRDefault="00BA46C3" w:rsidP="00BA46C3">
      <w:pPr>
        <w:jc w:val="both"/>
        <w:rPr>
          <w:rFonts w:ascii="Arial Narrow" w:hAnsi="Arial Narrow"/>
        </w:rPr>
      </w:pPr>
    </w:p>
    <w:sectPr w:rsidR="00BA46C3" w:rsidRPr="00312CF6" w:rsidSect="0058761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843" w:right="992" w:bottom="1627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EF" w:rsidRDefault="00EB0AEF">
      <w:r>
        <w:separator/>
      </w:r>
    </w:p>
  </w:endnote>
  <w:endnote w:type="continuationSeparator" w:id="1">
    <w:p w:rsidR="00EB0AEF" w:rsidRDefault="00EB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16" w:rsidRDefault="008D642D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6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61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7616" w:rsidRDefault="008D642D" w:rsidP="00206AA8">
    <w:pPr>
      <w:pStyle w:val="Footer"/>
      <w:ind w:right="360"/>
      <w:jc w:val="center"/>
      <w:rPr>
        <w:sz w:val="16"/>
      </w:rPr>
    </w:pPr>
    <w:r w:rsidRPr="008D642D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587616">
      <w:rPr>
        <w:i/>
        <w:sz w:val="16"/>
      </w:rPr>
      <w:t>Zaštitnik ljudskih prava i sloboda,</w:t>
    </w:r>
    <w:r w:rsidR="00587616">
      <w:rPr>
        <w:sz w:val="16"/>
      </w:rPr>
      <w:t xml:space="preserve"> 81000 Podgorica, ul. Atinska 42,</w:t>
    </w:r>
    <w:r w:rsidR="00587616">
      <w:rPr>
        <w:sz w:val="16"/>
        <w:lang w:val="sr-Latn-CS"/>
      </w:rPr>
      <w:t xml:space="preserve"> </w:t>
    </w:r>
    <w:r w:rsidR="00587616">
      <w:rPr>
        <w:sz w:val="16"/>
      </w:rPr>
      <w:t>Gorica C</w:t>
    </w:r>
  </w:p>
  <w:p w:rsidR="00587616" w:rsidRPr="00916E36" w:rsidRDefault="00587616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587616" w:rsidRDefault="00587616">
    <w:pPr>
      <w:pStyle w:val="Header"/>
      <w:jc w:val="center"/>
      <w:rPr>
        <w:sz w:val="16"/>
      </w:rPr>
    </w:pPr>
  </w:p>
  <w:p w:rsidR="00587616" w:rsidRDefault="00587616">
    <w:pPr>
      <w:pStyle w:val="Footer"/>
    </w:pPr>
  </w:p>
  <w:p w:rsidR="00587616" w:rsidRDefault="005876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16" w:rsidRDefault="008D642D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6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6DC">
      <w:rPr>
        <w:rStyle w:val="PageNumber"/>
        <w:noProof/>
      </w:rPr>
      <w:t>8</w:t>
    </w:r>
    <w:r>
      <w:rPr>
        <w:rStyle w:val="PageNumber"/>
      </w:rPr>
      <w:fldChar w:fldCharType="end"/>
    </w:r>
  </w:p>
  <w:p w:rsidR="00587616" w:rsidRDefault="008D642D" w:rsidP="001443DB">
    <w:pPr>
      <w:pStyle w:val="Footer"/>
      <w:rPr>
        <w:sz w:val="16"/>
      </w:rPr>
    </w:pPr>
    <w:r w:rsidRPr="008D642D">
      <w:rPr>
        <w:i/>
        <w:noProof/>
        <w:sz w:val="16"/>
      </w:rPr>
      <w:pict>
        <v:line id="_x0000_s2083" style="position:absolute;z-index:251660288;mso-wrap-edited:f" from="0,-2.95pt" to="467.7pt,-2.95pt" wrapcoords="-69 0 -69 0 21635 0 21635 0 -69 0" strokecolor="gray" strokeweight="1.5pt">
          <w10:wrap type="through"/>
        </v:line>
      </w:pict>
    </w:r>
    <w:r w:rsidR="00587616">
      <w:rPr>
        <w:sz w:val="16"/>
        <w:szCs w:val="16"/>
        <w:lang w:val="sr-Latn-CS"/>
      </w:rPr>
      <w:t xml:space="preserve">                              </w:t>
    </w:r>
    <w:r w:rsidR="00587616" w:rsidRPr="001443DB">
      <w:rPr>
        <w:sz w:val="16"/>
        <w:szCs w:val="16"/>
      </w:rPr>
      <w:t>Zaštitnik ljudskih prava i sloboda</w:t>
    </w:r>
    <w:r w:rsidR="00587616" w:rsidRPr="001443DB">
      <w:rPr>
        <w:sz w:val="16"/>
        <w:szCs w:val="16"/>
        <w:lang w:val="en-US"/>
      </w:rPr>
      <w:t xml:space="preserve"> </w:t>
    </w:r>
    <w:proofErr w:type="spellStart"/>
    <w:r w:rsidR="00587616" w:rsidRPr="001443DB">
      <w:rPr>
        <w:sz w:val="16"/>
        <w:szCs w:val="16"/>
        <w:lang w:val="en-US"/>
      </w:rPr>
      <w:t>Crne</w:t>
    </w:r>
    <w:proofErr w:type="spellEnd"/>
    <w:r w:rsidR="00587616" w:rsidRPr="001443DB">
      <w:rPr>
        <w:sz w:val="16"/>
        <w:szCs w:val="16"/>
        <w:lang w:val="en-US"/>
      </w:rPr>
      <w:t xml:space="preserve"> Gore</w:t>
    </w:r>
    <w:r w:rsidR="00587616" w:rsidRPr="001443DB">
      <w:rPr>
        <w:sz w:val="16"/>
        <w:szCs w:val="16"/>
      </w:rPr>
      <w:t xml:space="preserve">, 81000 Podgorica, </w:t>
    </w:r>
    <w:r w:rsidR="00587616">
      <w:rPr>
        <w:sz w:val="16"/>
        <w:szCs w:val="16"/>
        <w:lang w:val="sr-Latn-CS"/>
      </w:rPr>
      <w:t>Ul. Svetlane Kane Radević, br.3</w:t>
    </w:r>
  </w:p>
  <w:p w:rsidR="00587616" w:rsidRDefault="00587616" w:rsidP="00C276E2">
    <w:pPr>
      <w:pStyle w:val="Footer"/>
    </w:pPr>
  </w:p>
  <w:p w:rsidR="00587616" w:rsidRPr="00C276E2" w:rsidRDefault="00587616" w:rsidP="0027128C">
    <w:pPr>
      <w:pStyle w:val="Header"/>
      <w:jc w:val="center"/>
      <w:rPr>
        <w:sz w:val="16"/>
        <w:lang w:val="en-US"/>
      </w:rPr>
    </w:pPr>
  </w:p>
  <w:p w:rsidR="00587616" w:rsidRPr="0027128C" w:rsidRDefault="00587616">
    <w:pPr>
      <w:pStyle w:val="Footer"/>
      <w:rPr>
        <w:lang w:val="en-US"/>
      </w:rPr>
    </w:pPr>
  </w:p>
  <w:p w:rsidR="00587616" w:rsidRDefault="00587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16" w:rsidRPr="00A17CEA" w:rsidRDefault="008D642D" w:rsidP="003A68B6">
    <w:pPr>
      <w:tabs>
        <w:tab w:val="left" w:pos="2520"/>
        <w:tab w:val="left" w:pos="4995"/>
        <w:tab w:val="left" w:pos="8580"/>
      </w:tabs>
      <w:jc w:val="center"/>
      <w:rPr>
        <w:sz w:val="16"/>
        <w:lang w:val="sr-Latn-CS"/>
      </w:rPr>
    </w:pPr>
    <w:r w:rsidRPr="008D642D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587616" w:rsidRPr="001443DB">
      <w:rPr>
        <w:sz w:val="16"/>
        <w:szCs w:val="16"/>
      </w:rPr>
      <w:t>Zaštitnik ljudskih prava i sloboda</w:t>
    </w:r>
    <w:r w:rsidR="00587616" w:rsidRPr="001443DB">
      <w:rPr>
        <w:sz w:val="16"/>
        <w:szCs w:val="16"/>
        <w:lang w:val="en-US"/>
      </w:rPr>
      <w:t xml:space="preserve"> </w:t>
    </w:r>
    <w:proofErr w:type="spellStart"/>
    <w:r w:rsidR="00587616" w:rsidRPr="001443DB">
      <w:rPr>
        <w:sz w:val="16"/>
        <w:szCs w:val="16"/>
        <w:lang w:val="en-US"/>
      </w:rPr>
      <w:t>Crne</w:t>
    </w:r>
    <w:proofErr w:type="spellEnd"/>
    <w:r w:rsidR="00587616" w:rsidRPr="001443DB">
      <w:rPr>
        <w:sz w:val="16"/>
        <w:szCs w:val="16"/>
        <w:lang w:val="en-US"/>
      </w:rPr>
      <w:t xml:space="preserve"> Gore</w:t>
    </w:r>
    <w:r w:rsidR="00587616" w:rsidRPr="001443DB">
      <w:rPr>
        <w:sz w:val="16"/>
        <w:szCs w:val="16"/>
      </w:rPr>
      <w:t xml:space="preserve">, 81000 Podgorica, </w:t>
    </w:r>
    <w:r w:rsidR="00587616">
      <w:rPr>
        <w:sz w:val="16"/>
        <w:szCs w:val="16"/>
        <w:lang w:val="sr-Latn-CS"/>
      </w:rPr>
      <w:t>Ul. Svetlane Kane Radević br 3</w:t>
    </w:r>
  </w:p>
  <w:p w:rsidR="00587616" w:rsidRDefault="00587616" w:rsidP="005C6702">
    <w:pPr>
      <w:pStyle w:val="Footer"/>
      <w:jc w:val="center"/>
      <w:rPr>
        <w:sz w:val="16"/>
        <w:lang w:val="en-US"/>
      </w:rPr>
    </w:pPr>
  </w:p>
  <w:p w:rsidR="00587616" w:rsidRDefault="00587616" w:rsidP="005C6702">
    <w:pPr>
      <w:pStyle w:val="Footer"/>
      <w:jc w:val="center"/>
      <w:rPr>
        <w:sz w:val="16"/>
        <w:lang w:val="en-US"/>
      </w:rPr>
    </w:pPr>
  </w:p>
  <w:p w:rsidR="00587616" w:rsidRDefault="00587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EF" w:rsidRDefault="00EB0AEF">
      <w:r>
        <w:separator/>
      </w:r>
    </w:p>
  </w:footnote>
  <w:footnote w:type="continuationSeparator" w:id="1">
    <w:p w:rsidR="00EB0AEF" w:rsidRDefault="00EB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16" w:rsidRDefault="00587616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587616" w:rsidRPr="00985407" w:rsidTr="00093CDF">
      <w:trPr>
        <w:trHeight w:val="463"/>
      </w:trPr>
      <w:tc>
        <w:tcPr>
          <w:tcW w:w="1957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 xml:space="preserve">Kabinet 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Zaštitnika</w:t>
          </w:r>
        </w:p>
      </w:tc>
      <w:tc>
        <w:tcPr>
          <w:tcW w:w="2720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587616" w:rsidRPr="00985407" w:rsidTr="00093CDF">
      <w:trPr>
        <w:trHeight w:val="217"/>
      </w:trPr>
      <w:tc>
        <w:tcPr>
          <w:tcW w:w="1957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587616" w:rsidRPr="00985407" w:rsidRDefault="00587616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587616" w:rsidRPr="00985407" w:rsidTr="00093CDF">
      <w:trPr>
        <w:trHeight w:val="216"/>
      </w:trPr>
      <w:tc>
        <w:tcPr>
          <w:tcW w:w="1957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020/225-395</w:t>
          </w:r>
        </w:p>
      </w:tc>
    </w:tr>
    <w:tr w:rsidR="00587616" w:rsidRPr="00985407" w:rsidTr="00093CDF">
      <w:trPr>
        <w:trHeight w:val="232"/>
      </w:trPr>
      <w:tc>
        <w:tcPr>
          <w:tcW w:w="1957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587616" w:rsidRPr="00985407" w:rsidTr="00093CDF">
      <w:trPr>
        <w:trHeight w:val="232"/>
      </w:trPr>
      <w:tc>
        <w:tcPr>
          <w:tcW w:w="1957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</w:t>
          </w:r>
          <w:proofErr w:type="spellStart"/>
          <w:r>
            <w:rPr>
              <w:rFonts w:ascii="Book Antiqua" w:hAnsi="Book Antiqua"/>
              <w:sz w:val="18"/>
              <w:szCs w:val="18"/>
              <w:lang w:val="en-US"/>
            </w:rPr>
            <w:t>com.me</w:t>
          </w:r>
          <w:proofErr w:type="spellEnd"/>
        </w:p>
      </w:tc>
    </w:tr>
    <w:tr w:rsidR="00587616" w:rsidRPr="00985407" w:rsidTr="00093CDF">
      <w:trPr>
        <w:trHeight w:val="232"/>
      </w:trPr>
      <w:tc>
        <w:tcPr>
          <w:tcW w:w="1957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587616" w:rsidRPr="00985407" w:rsidRDefault="00587616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587616" w:rsidRDefault="00587616">
    <w:pPr>
      <w:pStyle w:val="Header"/>
      <w:rPr>
        <w:lang w:val="en-US"/>
      </w:rPr>
    </w:pPr>
  </w:p>
  <w:p w:rsidR="00587616" w:rsidRDefault="00587616">
    <w:pPr>
      <w:pStyle w:val="Header"/>
      <w:rPr>
        <w:lang w:val="en-US"/>
      </w:rPr>
    </w:pPr>
  </w:p>
  <w:p w:rsidR="00587616" w:rsidRDefault="0058761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20E"/>
    <w:multiLevelType w:val="hybridMultilevel"/>
    <w:tmpl w:val="F490CAE8"/>
    <w:lvl w:ilvl="0" w:tplc="886E8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4C64"/>
    <w:multiLevelType w:val="hybridMultilevel"/>
    <w:tmpl w:val="AB44E1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A88"/>
    <w:multiLevelType w:val="hybridMultilevel"/>
    <w:tmpl w:val="5380C75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130AB0"/>
    <w:multiLevelType w:val="multilevel"/>
    <w:tmpl w:val="517EE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163B3"/>
    <w:multiLevelType w:val="multilevel"/>
    <w:tmpl w:val="10004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A38"/>
    <w:multiLevelType w:val="hybridMultilevel"/>
    <w:tmpl w:val="625E2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364497"/>
    <w:multiLevelType w:val="hybridMultilevel"/>
    <w:tmpl w:val="F2A4168C"/>
    <w:lvl w:ilvl="0" w:tplc="31CE3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0721"/>
    <w:multiLevelType w:val="hybridMultilevel"/>
    <w:tmpl w:val="3874363C"/>
    <w:lvl w:ilvl="0" w:tplc="33EAF5D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395C05"/>
    <w:multiLevelType w:val="hybridMultilevel"/>
    <w:tmpl w:val="14FC7DD4"/>
    <w:lvl w:ilvl="0" w:tplc="62FA91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041F7"/>
    <w:multiLevelType w:val="hybridMultilevel"/>
    <w:tmpl w:val="CB5AE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9487F"/>
    <w:multiLevelType w:val="hybridMultilevel"/>
    <w:tmpl w:val="E758D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884DB0"/>
    <w:multiLevelType w:val="hybridMultilevel"/>
    <w:tmpl w:val="45704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0318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907AA"/>
    <w:multiLevelType w:val="multilevel"/>
    <w:tmpl w:val="5FE2C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4B624E"/>
    <w:multiLevelType w:val="hybridMultilevel"/>
    <w:tmpl w:val="3A7C2A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2DFF"/>
    <w:multiLevelType w:val="hybridMultilevel"/>
    <w:tmpl w:val="E26A8A0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96A01"/>
    <w:multiLevelType w:val="hybridMultilevel"/>
    <w:tmpl w:val="05A8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E7C9D"/>
    <w:multiLevelType w:val="hybridMultilevel"/>
    <w:tmpl w:val="6B1A37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4"/>
  </w:num>
  <w:num w:numId="7">
    <w:abstractNumId w:val="15"/>
  </w:num>
  <w:num w:numId="8">
    <w:abstractNumId w:val="2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22"/>
  </w:num>
  <w:num w:numId="14">
    <w:abstractNumId w:val="23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21"/>
  </w:num>
  <w:num w:numId="20">
    <w:abstractNumId w:val="0"/>
  </w:num>
  <w:num w:numId="21">
    <w:abstractNumId w:val="18"/>
  </w:num>
  <w:num w:numId="22">
    <w:abstractNumId w:val="10"/>
  </w:num>
  <w:num w:numId="23">
    <w:abstractNumId w:val="5"/>
  </w:num>
  <w:num w:numId="24">
    <w:abstractNumId w:val="16"/>
  </w:num>
  <w:num w:numId="25">
    <w:abstractNumId w:val="7"/>
  </w:num>
  <w:num w:numId="26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4">
      <o:colormenu v:ext="edit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BAF"/>
    <w:rsid w:val="0000134E"/>
    <w:rsid w:val="00001A21"/>
    <w:rsid w:val="00002D0F"/>
    <w:rsid w:val="00007E2F"/>
    <w:rsid w:val="00013AC3"/>
    <w:rsid w:val="00013DF6"/>
    <w:rsid w:val="00015D98"/>
    <w:rsid w:val="000209FE"/>
    <w:rsid w:val="000215B2"/>
    <w:rsid w:val="00023191"/>
    <w:rsid w:val="00027173"/>
    <w:rsid w:val="0003000E"/>
    <w:rsid w:val="0003195B"/>
    <w:rsid w:val="00031A62"/>
    <w:rsid w:val="00034BDE"/>
    <w:rsid w:val="000371C4"/>
    <w:rsid w:val="0004046C"/>
    <w:rsid w:val="000407D1"/>
    <w:rsid w:val="00041838"/>
    <w:rsid w:val="000437A0"/>
    <w:rsid w:val="00047AAA"/>
    <w:rsid w:val="00052AEB"/>
    <w:rsid w:val="0005615B"/>
    <w:rsid w:val="00056ABC"/>
    <w:rsid w:val="000577C4"/>
    <w:rsid w:val="00062CF3"/>
    <w:rsid w:val="0007657E"/>
    <w:rsid w:val="00076E6A"/>
    <w:rsid w:val="00077037"/>
    <w:rsid w:val="000776EB"/>
    <w:rsid w:val="00081719"/>
    <w:rsid w:val="0008505E"/>
    <w:rsid w:val="00087559"/>
    <w:rsid w:val="000903F0"/>
    <w:rsid w:val="00091291"/>
    <w:rsid w:val="00092A6C"/>
    <w:rsid w:val="00093CDF"/>
    <w:rsid w:val="000941A7"/>
    <w:rsid w:val="000967D7"/>
    <w:rsid w:val="000B2014"/>
    <w:rsid w:val="000B414A"/>
    <w:rsid w:val="000B4C00"/>
    <w:rsid w:val="000C01EA"/>
    <w:rsid w:val="000C3855"/>
    <w:rsid w:val="000C3A0F"/>
    <w:rsid w:val="000D0DCC"/>
    <w:rsid w:val="000D228C"/>
    <w:rsid w:val="000D424D"/>
    <w:rsid w:val="000D4A8D"/>
    <w:rsid w:val="000D4F4A"/>
    <w:rsid w:val="000D5CC2"/>
    <w:rsid w:val="000D5FB5"/>
    <w:rsid w:val="000E1D79"/>
    <w:rsid w:val="000E33E8"/>
    <w:rsid w:val="000E64BD"/>
    <w:rsid w:val="000F1F88"/>
    <w:rsid w:val="000F4051"/>
    <w:rsid w:val="000F5EE4"/>
    <w:rsid w:val="000F71E5"/>
    <w:rsid w:val="00104499"/>
    <w:rsid w:val="0010508B"/>
    <w:rsid w:val="00110D0C"/>
    <w:rsid w:val="00112533"/>
    <w:rsid w:val="00113BAF"/>
    <w:rsid w:val="00114AEE"/>
    <w:rsid w:val="001275CE"/>
    <w:rsid w:val="00127A7C"/>
    <w:rsid w:val="00137B40"/>
    <w:rsid w:val="00142BA2"/>
    <w:rsid w:val="001443DB"/>
    <w:rsid w:val="001528AD"/>
    <w:rsid w:val="00153EB3"/>
    <w:rsid w:val="00156330"/>
    <w:rsid w:val="00156A95"/>
    <w:rsid w:val="00162A82"/>
    <w:rsid w:val="001708F8"/>
    <w:rsid w:val="00172CD2"/>
    <w:rsid w:val="00173A66"/>
    <w:rsid w:val="00181907"/>
    <w:rsid w:val="0018400A"/>
    <w:rsid w:val="00185B78"/>
    <w:rsid w:val="00194498"/>
    <w:rsid w:val="001952EC"/>
    <w:rsid w:val="001A024C"/>
    <w:rsid w:val="001A3DA5"/>
    <w:rsid w:val="001A60F8"/>
    <w:rsid w:val="001B6019"/>
    <w:rsid w:val="001B7C87"/>
    <w:rsid w:val="001C0DA3"/>
    <w:rsid w:val="001C1859"/>
    <w:rsid w:val="001C1EEC"/>
    <w:rsid w:val="001C2A61"/>
    <w:rsid w:val="001C5153"/>
    <w:rsid w:val="001C74FA"/>
    <w:rsid w:val="001D3798"/>
    <w:rsid w:val="001D3921"/>
    <w:rsid w:val="001D5858"/>
    <w:rsid w:val="001D5A91"/>
    <w:rsid w:val="001D7CD8"/>
    <w:rsid w:val="001E03C8"/>
    <w:rsid w:val="001E35BC"/>
    <w:rsid w:val="001E58AC"/>
    <w:rsid w:val="001E67F0"/>
    <w:rsid w:val="001F0E10"/>
    <w:rsid w:val="001F0E4C"/>
    <w:rsid w:val="001F2E51"/>
    <w:rsid w:val="001F40C7"/>
    <w:rsid w:val="001F4612"/>
    <w:rsid w:val="001F5723"/>
    <w:rsid w:val="0020090B"/>
    <w:rsid w:val="00203720"/>
    <w:rsid w:val="00204073"/>
    <w:rsid w:val="0020434D"/>
    <w:rsid w:val="00205FB7"/>
    <w:rsid w:val="00206AA8"/>
    <w:rsid w:val="00206F5D"/>
    <w:rsid w:val="00210434"/>
    <w:rsid w:val="00211B20"/>
    <w:rsid w:val="0021485E"/>
    <w:rsid w:val="00214FDA"/>
    <w:rsid w:val="0021663C"/>
    <w:rsid w:val="00222FF5"/>
    <w:rsid w:val="00223CB9"/>
    <w:rsid w:val="00236743"/>
    <w:rsid w:val="00240E1E"/>
    <w:rsid w:val="00241367"/>
    <w:rsid w:val="00246A26"/>
    <w:rsid w:val="00256D76"/>
    <w:rsid w:val="0026133E"/>
    <w:rsid w:val="0026508D"/>
    <w:rsid w:val="00265D97"/>
    <w:rsid w:val="00265DAF"/>
    <w:rsid w:val="002702EC"/>
    <w:rsid w:val="0027128C"/>
    <w:rsid w:val="00271EE9"/>
    <w:rsid w:val="00272108"/>
    <w:rsid w:val="0027211B"/>
    <w:rsid w:val="00272788"/>
    <w:rsid w:val="00275FD0"/>
    <w:rsid w:val="00281D99"/>
    <w:rsid w:val="002854CE"/>
    <w:rsid w:val="00287DBC"/>
    <w:rsid w:val="00295534"/>
    <w:rsid w:val="00296B17"/>
    <w:rsid w:val="002A0DF4"/>
    <w:rsid w:val="002A18F8"/>
    <w:rsid w:val="002A5859"/>
    <w:rsid w:val="002A7228"/>
    <w:rsid w:val="002A73C9"/>
    <w:rsid w:val="002B1AA4"/>
    <w:rsid w:val="002B3384"/>
    <w:rsid w:val="002B44FA"/>
    <w:rsid w:val="002B50A9"/>
    <w:rsid w:val="002B5E96"/>
    <w:rsid w:val="002B7078"/>
    <w:rsid w:val="002D0242"/>
    <w:rsid w:val="002D120B"/>
    <w:rsid w:val="002D24DD"/>
    <w:rsid w:val="002D40E4"/>
    <w:rsid w:val="002D439B"/>
    <w:rsid w:val="002D47C4"/>
    <w:rsid w:val="002D7D9F"/>
    <w:rsid w:val="002E2D08"/>
    <w:rsid w:val="002E3091"/>
    <w:rsid w:val="002E48FD"/>
    <w:rsid w:val="002E6A57"/>
    <w:rsid w:val="002E7FA8"/>
    <w:rsid w:val="002F3439"/>
    <w:rsid w:val="002F4305"/>
    <w:rsid w:val="002F60CF"/>
    <w:rsid w:val="0030694A"/>
    <w:rsid w:val="00307275"/>
    <w:rsid w:val="00312CF6"/>
    <w:rsid w:val="0031569C"/>
    <w:rsid w:val="00316756"/>
    <w:rsid w:val="00316ABB"/>
    <w:rsid w:val="003208AB"/>
    <w:rsid w:val="00323031"/>
    <w:rsid w:val="00323D7E"/>
    <w:rsid w:val="003267D7"/>
    <w:rsid w:val="00331889"/>
    <w:rsid w:val="00331A30"/>
    <w:rsid w:val="00335576"/>
    <w:rsid w:val="00335948"/>
    <w:rsid w:val="00341FCC"/>
    <w:rsid w:val="00345634"/>
    <w:rsid w:val="00350303"/>
    <w:rsid w:val="0035579A"/>
    <w:rsid w:val="003575A1"/>
    <w:rsid w:val="003604CF"/>
    <w:rsid w:val="0036227F"/>
    <w:rsid w:val="003642F8"/>
    <w:rsid w:val="0037120A"/>
    <w:rsid w:val="00371379"/>
    <w:rsid w:val="00371DF1"/>
    <w:rsid w:val="0037242A"/>
    <w:rsid w:val="00376120"/>
    <w:rsid w:val="00376183"/>
    <w:rsid w:val="00376B33"/>
    <w:rsid w:val="00380AD2"/>
    <w:rsid w:val="00380B6A"/>
    <w:rsid w:val="00382823"/>
    <w:rsid w:val="003840DC"/>
    <w:rsid w:val="00385BB9"/>
    <w:rsid w:val="00391E0D"/>
    <w:rsid w:val="003933BE"/>
    <w:rsid w:val="00395DDA"/>
    <w:rsid w:val="00397E35"/>
    <w:rsid w:val="003A0045"/>
    <w:rsid w:val="003A2FAB"/>
    <w:rsid w:val="003A68B6"/>
    <w:rsid w:val="003A7C6B"/>
    <w:rsid w:val="003B45E8"/>
    <w:rsid w:val="003B649D"/>
    <w:rsid w:val="003B745E"/>
    <w:rsid w:val="003B7478"/>
    <w:rsid w:val="003C2733"/>
    <w:rsid w:val="003C6740"/>
    <w:rsid w:val="003D0228"/>
    <w:rsid w:val="003D28A0"/>
    <w:rsid w:val="003D342D"/>
    <w:rsid w:val="003D4C10"/>
    <w:rsid w:val="003D4D37"/>
    <w:rsid w:val="003D671F"/>
    <w:rsid w:val="003E14BC"/>
    <w:rsid w:val="003E2981"/>
    <w:rsid w:val="003E29E3"/>
    <w:rsid w:val="003E5BBD"/>
    <w:rsid w:val="003F52BB"/>
    <w:rsid w:val="003F5EDD"/>
    <w:rsid w:val="00403AD4"/>
    <w:rsid w:val="00407791"/>
    <w:rsid w:val="004145DF"/>
    <w:rsid w:val="00420075"/>
    <w:rsid w:val="0042063E"/>
    <w:rsid w:val="00421BBF"/>
    <w:rsid w:val="004264CB"/>
    <w:rsid w:val="00426E2E"/>
    <w:rsid w:val="0043656F"/>
    <w:rsid w:val="00436A70"/>
    <w:rsid w:val="00442816"/>
    <w:rsid w:val="0044297B"/>
    <w:rsid w:val="00442F45"/>
    <w:rsid w:val="004559CF"/>
    <w:rsid w:val="00457313"/>
    <w:rsid w:val="00460D62"/>
    <w:rsid w:val="00461C82"/>
    <w:rsid w:val="004651C5"/>
    <w:rsid w:val="004658CF"/>
    <w:rsid w:val="00467F01"/>
    <w:rsid w:val="004711A1"/>
    <w:rsid w:val="00473618"/>
    <w:rsid w:val="004758ED"/>
    <w:rsid w:val="00475E26"/>
    <w:rsid w:val="004837EF"/>
    <w:rsid w:val="0048661B"/>
    <w:rsid w:val="004950EC"/>
    <w:rsid w:val="004A2631"/>
    <w:rsid w:val="004A2E7E"/>
    <w:rsid w:val="004A490F"/>
    <w:rsid w:val="004A5D6D"/>
    <w:rsid w:val="004B1401"/>
    <w:rsid w:val="004B1FF0"/>
    <w:rsid w:val="004B3A07"/>
    <w:rsid w:val="004B6D62"/>
    <w:rsid w:val="004C512B"/>
    <w:rsid w:val="004C5BBB"/>
    <w:rsid w:val="004C6342"/>
    <w:rsid w:val="004C710F"/>
    <w:rsid w:val="004D0B8C"/>
    <w:rsid w:val="004D1DA7"/>
    <w:rsid w:val="004D5FD4"/>
    <w:rsid w:val="004E004C"/>
    <w:rsid w:val="004E6967"/>
    <w:rsid w:val="004F0FAC"/>
    <w:rsid w:val="004F36D4"/>
    <w:rsid w:val="004F5164"/>
    <w:rsid w:val="004F6DE8"/>
    <w:rsid w:val="005020B5"/>
    <w:rsid w:val="00502977"/>
    <w:rsid w:val="005031AC"/>
    <w:rsid w:val="00503375"/>
    <w:rsid w:val="00503C21"/>
    <w:rsid w:val="0050570D"/>
    <w:rsid w:val="0051397C"/>
    <w:rsid w:val="00517DEC"/>
    <w:rsid w:val="00517EDD"/>
    <w:rsid w:val="00522F33"/>
    <w:rsid w:val="005248D0"/>
    <w:rsid w:val="00535FA1"/>
    <w:rsid w:val="00544220"/>
    <w:rsid w:val="0054490B"/>
    <w:rsid w:val="0054616D"/>
    <w:rsid w:val="00552F1D"/>
    <w:rsid w:val="00554A28"/>
    <w:rsid w:val="0055786F"/>
    <w:rsid w:val="00560AB3"/>
    <w:rsid w:val="00561901"/>
    <w:rsid w:val="00562BAE"/>
    <w:rsid w:val="00571A4B"/>
    <w:rsid w:val="00572D20"/>
    <w:rsid w:val="00577F93"/>
    <w:rsid w:val="0058420D"/>
    <w:rsid w:val="00587616"/>
    <w:rsid w:val="005A00FD"/>
    <w:rsid w:val="005A2ABA"/>
    <w:rsid w:val="005A7041"/>
    <w:rsid w:val="005A7CD3"/>
    <w:rsid w:val="005B0033"/>
    <w:rsid w:val="005B1791"/>
    <w:rsid w:val="005B2F1F"/>
    <w:rsid w:val="005B6091"/>
    <w:rsid w:val="005C3F52"/>
    <w:rsid w:val="005C6702"/>
    <w:rsid w:val="005C7115"/>
    <w:rsid w:val="005D18F8"/>
    <w:rsid w:val="005D392D"/>
    <w:rsid w:val="005D448D"/>
    <w:rsid w:val="005D5F85"/>
    <w:rsid w:val="005D7545"/>
    <w:rsid w:val="005F1992"/>
    <w:rsid w:val="005F29E1"/>
    <w:rsid w:val="005F5C82"/>
    <w:rsid w:val="00600167"/>
    <w:rsid w:val="00600D27"/>
    <w:rsid w:val="00607C5C"/>
    <w:rsid w:val="00612A24"/>
    <w:rsid w:val="00612AD7"/>
    <w:rsid w:val="0061332C"/>
    <w:rsid w:val="006146A4"/>
    <w:rsid w:val="00616C8F"/>
    <w:rsid w:val="00621BA2"/>
    <w:rsid w:val="00625217"/>
    <w:rsid w:val="00634646"/>
    <w:rsid w:val="006376BD"/>
    <w:rsid w:val="006406A2"/>
    <w:rsid w:val="00643191"/>
    <w:rsid w:val="006478B8"/>
    <w:rsid w:val="00651A40"/>
    <w:rsid w:val="0065294F"/>
    <w:rsid w:val="006554F5"/>
    <w:rsid w:val="0066036C"/>
    <w:rsid w:val="00661AA8"/>
    <w:rsid w:val="00666394"/>
    <w:rsid w:val="00666A2D"/>
    <w:rsid w:val="0067630F"/>
    <w:rsid w:val="00684EC6"/>
    <w:rsid w:val="0069049B"/>
    <w:rsid w:val="006916FA"/>
    <w:rsid w:val="0069598F"/>
    <w:rsid w:val="006975CA"/>
    <w:rsid w:val="006A429B"/>
    <w:rsid w:val="006A478B"/>
    <w:rsid w:val="006A5DCC"/>
    <w:rsid w:val="006A7C05"/>
    <w:rsid w:val="006B0C7C"/>
    <w:rsid w:val="006B15F2"/>
    <w:rsid w:val="006B2CF9"/>
    <w:rsid w:val="006B7C68"/>
    <w:rsid w:val="006C6336"/>
    <w:rsid w:val="006D159D"/>
    <w:rsid w:val="006D1908"/>
    <w:rsid w:val="006D2745"/>
    <w:rsid w:val="006D2CB7"/>
    <w:rsid w:val="006D3564"/>
    <w:rsid w:val="006D411D"/>
    <w:rsid w:val="006D4E75"/>
    <w:rsid w:val="006D57E8"/>
    <w:rsid w:val="006E1CB0"/>
    <w:rsid w:val="006E1CBE"/>
    <w:rsid w:val="006E307F"/>
    <w:rsid w:val="006F7BE6"/>
    <w:rsid w:val="007037DB"/>
    <w:rsid w:val="00710943"/>
    <w:rsid w:val="007120E7"/>
    <w:rsid w:val="00712993"/>
    <w:rsid w:val="00714D53"/>
    <w:rsid w:val="00716B44"/>
    <w:rsid w:val="00717D79"/>
    <w:rsid w:val="00721E6C"/>
    <w:rsid w:val="007248D5"/>
    <w:rsid w:val="007330A4"/>
    <w:rsid w:val="00737CF7"/>
    <w:rsid w:val="00742DCF"/>
    <w:rsid w:val="007633B7"/>
    <w:rsid w:val="00764917"/>
    <w:rsid w:val="00765F63"/>
    <w:rsid w:val="007704E4"/>
    <w:rsid w:val="00777C19"/>
    <w:rsid w:val="00777E20"/>
    <w:rsid w:val="00782A13"/>
    <w:rsid w:val="00783B28"/>
    <w:rsid w:val="00783B38"/>
    <w:rsid w:val="00784E9D"/>
    <w:rsid w:val="00787E48"/>
    <w:rsid w:val="00792140"/>
    <w:rsid w:val="007931AC"/>
    <w:rsid w:val="00795B65"/>
    <w:rsid w:val="007A1EAB"/>
    <w:rsid w:val="007B08A6"/>
    <w:rsid w:val="007B5D45"/>
    <w:rsid w:val="007C3E1C"/>
    <w:rsid w:val="007C4C93"/>
    <w:rsid w:val="007C62C4"/>
    <w:rsid w:val="007D0B07"/>
    <w:rsid w:val="007D3779"/>
    <w:rsid w:val="007D7732"/>
    <w:rsid w:val="007D7745"/>
    <w:rsid w:val="007E0328"/>
    <w:rsid w:val="007E0E4B"/>
    <w:rsid w:val="007E244D"/>
    <w:rsid w:val="007E7C50"/>
    <w:rsid w:val="007F7466"/>
    <w:rsid w:val="00801F63"/>
    <w:rsid w:val="00804A3D"/>
    <w:rsid w:val="00811DE3"/>
    <w:rsid w:val="00813CE2"/>
    <w:rsid w:val="008142C4"/>
    <w:rsid w:val="0081673A"/>
    <w:rsid w:val="00821590"/>
    <w:rsid w:val="00822B51"/>
    <w:rsid w:val="00827B80"/>
    <w:rsid w:val="00840849"/>
    <w:rsid w:val="00841890"/>
    <w:rsid w:val="00841AEB"/>
    <w:rsid w:val="00844136"/>
    <w:rsid w:val="008443FE"/>
    <w:rsid w:val="00844990"/>
    <w:rsid w:val="00844C8C"/>
    <w:rsid w:val="00845B9E"/>
    <w:rsid w:val="00846F49"/>
    <w:rsid w:val="00851FAE"/>
    <w:rsid w:val="00855F47"/>
    <w:rsid w:val="00861B8C"/>
    <w:rsid w:val="00865FB7"/>
    <w:rsid w:val="008669A4"/>
    <w:rsid w:val="00867069"/>
    <w:rsid w:val="00867077"/>
    <w:rsid w:val="00877889"/>
    <w:rsid w:val="00881429"/>
    <w:rsid w:val="008849DC"/>
    <w:rsid w:val="00887274"/>
    <w:rsid w:val="00892958"/>
    <w:rsid w:val="00896CF0"/>
    <w:rsid w:val="008A1D7F"/>
    <w:rsid w:val="008A2F61"/>
    <w:rsid w:val="008B164F"/>
    <w:rsid w:val="008B2EC3"/>
    <w:rsid w:val="008B458C"/>
    <w:rsid w:val="008C0207"/>
    <w:rsid w:val="008C0C17"/>
    <w:rsid w:val="008C618A"/>
    <w:rsid w:val="008D0CF6"/>
    <w:rsid w:val="008D2062"/>
    <w:rsid w:val="008D642D"/>
    <w:rsid w:val="008D75CA"/>
    <w:rsid w:val="008E271B"/>
    <w:rsid w:val="008E36C6"/>
    <w:rsid w:val="008E375A"/>
    <w:rsid w:val="008E4F24"/>
    <w:rsid w:val="008E7FDC"/>
    <w:rsid w:val="008F241F"/>
    <w:rsid w:val="008F2E15"/>
    <w:rsid w:val="008F330C"/>
    <w:rsid w:val="008F338E"/>
    <w:rsid w:val="0090032B"/>
    <w:rsid w:val="00900774"/>
    <w:rsid w:val="00903534"/>
    <w:rsid w:val="009059A9"/>
    <w:rsid w:val="0091143D"/>
    <w:rsid w:val="00913F77"/>
    <w:rsid w:val="00914A46"/>
    <w:rsid w:val="00916E36"/>
    <w:rsid w:val="00917206"/>
    <w:rsid w:val="00921D38"/>
    <w:rsid w:val="0092365A"/>
    <w:rsid w:val="009266B4"/>
    <w:rsid w:val="00926EFA"/>
    <w:rsid w:val="0093051B"/>
    <w:rsid w:val="0093215B"/>
    <w:rsid w:val="00934FF9"/>
    <w:rsid w:val="00936CAA"/>
    <w:rsid w:val="00940603"/>
    <w:rsid w:val="00942B01"/>
    <w:rsid w:val="00944F03"/>
    <w:rsid w:val="00947BB8"/>
    <w:rsid w:val="00950D9B"/>
    <w:rsid w:val="00955C48"/>
    <w:rsid w:val="0096188F"/>
    <w:rsid w:val="00973937"/>
    <w:rsid w:val="00981171"/>
    <w:rsid w:val="00984DA2"/>
    <w:rsid w:val="00985407"/>
    <w:rsid w:val="00985CA5"/>
    <w:rsid w:val="00991116"/>
    <w:rsid w:val="00992A34"/>
    <w:rsid w:val="009937AD"/>
    <w:rsid w:val="009937FB"/>
    <w:rsid w:val="009953DD"/>
    <w:rsid w:val="009A0A3C"/>
    <w:rsid w:val="009A407F"/>
    <w:rsid w:val="009A4F98"/>
    <w:rsid w:val="009A5EB8"/>
    <w:rsid w:val="009A6CB7"/>
    <w:rsid w:val="009B094B"/>
    <w:rsid w:val="009B50AC"/>
    <w:rsid w:val="009C023E"/>
    <w:rsid w:val="009C3F34"/>
    <w:rsid w:val="009C5236"/>
    <w:rsid w:val="009D03D5"/>
    <w:rsid w:val="009D7954"/>
    <w:rsid w:val="009E5464"/>
    <w:rsid w:val="009E56E5"/>
    <w:rsid w:val="009E628E"/>
    <w:rsid w:val="009E6A94"/>
    <w:rsid w:val="009E6C5A"/>
    <w:rsid w:val="009E79B4"/>
    <w:rsid w:val="009F0D38"/>
    <w:rsid w:val="009F2198"/>
    <w:rsid w:val="00A02EB5"/>
    <w:rsid w:val="00A03DFF"/>
    <w:rsid w:val="00A054B2"/>
    <w:rsid w:val="00A05BAE"/>
    <w:rsid w:val="00A16A11"/>
    <w:rsid w:val="00A17CEA"/>
    <w:rsid w:val="00A2363C"/>
    <w:rsid w:val="00A31A60"/>
    <w:rsid w:val="00A32EC2"/>
    <w:rsid w:val="00A4054B"/>
    <w:rsid w:val="00A50348"/>
    <w:rsid w:val="00A50B02"/>
    <w:rsid w:val="00A53EC4"/>
    <w:rsid w:val="00A53F6B"/>
    <w:rsid w:val="00A559B0"/>
    <w:rsid w:val="00A63086"/>
    <w:rsid w:val="00A64EB0"/>
    <w:rsid w:val="00A71E32"/>
    <w:rsid w:val="00A722B2"/>
    <w:rsid w:val="00A72651"/>
    <w:rsid w:val="00A74B60"/>
    <w:rsid w:val="00A80691"/>
    <w:rsid w:val="00A817F7"/>
    <w:rsid w:val="00A8204E"/>
    <w:rsid w:val="00A83FF8"/>
    <w:rsid w:val="00A8608B"/>
    <w:rsid w:val="00A87991"/>
    <w:rsid w:val="00A9146E"/>
    <w:rsid w:val="00A930C5"/>
    <w:rsid w:val="00A93CA9"/>
    <w:rsid w:val="00A952A5"/>
    <w:rsid w:val="00A95C0C"/>
    <w:rsid w:val="00A95CBA"/>
    <w:rsid w:val="00AA14F8"/>
    <w:rsid w:val="00AB0ADA"/>
    <w:rsid w:val="00AB2863"/>
    <w:rsid w:val="00AB4E3E"/>
    <w:rsid w:val="00AB7BB8"/>
    <w:rsid w:val="00AB7ED7"/>
    <w:rsid w:val="00AC00B8"/>
    <w:rsid w:val="00AC0D67"/>
    <w:rsid w:val="00AC788B"/>
    <w:rsid w:val="00AD1484"/>
    <w:rsid w:val="00AD45D2"/>
    <w:rsid w:val="00AD4BD1"/>
    <w:rsid w:val="00AD4C48"/>
    <w:rsid w:val="00AD6291"/>
    <w:rsid w:val="00AD670F"/>
    <w:rsid w:val="00AD6F23"/>
    <w:rsid w:val="00AE127D"/>
    <w:rsid w:val="00AE2D9E"/>
    <w:rsid w:val="00AE3162"/>
    <w:rsid w:val="00AE6E2C"/>
    <w:rsid w:val="00AF41D5"/>
    <w:rsid w:val="00AF6146"/>
    <w:rsid w:val="00AF67B0"/>
    <w:rsid w:val="00B00EDB"/>
    <w:rsid w:val="00B05298"/>
    <w:rsid w:val="00B10258"/>
    <w:rsid w:val="00B11F8B"/>
    <w:rsid w:val="00B17B12"/>
    <w:rsid w:val="00B201F9"/>
    <w:rsid w:val="00B235A7"/>
    <w:rsid w:val="00B24BBD"/>
    <w:rsid w:val="00B24BC3"/>
    <w:rsid w:val="00B26612"/>
    <w:rsid w:val="00B30A41"/>
    <w:rsid w:val="00B31F6C"/>
    <w:rsid w:val="00B34756"/>
    <w:rsid w:val="00B35D93"/>
    <w:rsid w:val="00B428E6"/>
    <w:rsid w:val="00B45B32"/>
    <w:rsid w:val="00B47503"/>
    <w:rsid w:val="00B511D0"/>
    <w:rsid w:val="00B55572"/>
    <w:rsid w:val="00B5603E"/>
    <w:rsid w:val="00B57E8B"/>
    <w:rsid w:val="00B63F95"/>
    <w:rsid w:val="00B644A5"/>
    <w:rsid w:val="00B71B04"/>
    <w:rsid w:val="00B73C52"/>
    <w:rsid w:val="00B742A6"/>
    <w:rsid w:val="00B8549B"/>
    <w:rsid w:val="00B90EA2"/>
    <w:rsid w:val="00B9427D"/>
    <w:rsid w:val="00B94ECC"/>
    <w:rsid w:val="00B96BBB"/>
    <w:rsid w:val="00BA35BF"/>
    <w:rsid w:val="00BA46C3"/>
    <w:rsid w:val="00BA6A15"/>
    <w:rsid w:val="00BB0AFA"/>
    <w:rsid w:val="00BB3CC8"/>
    <w:rsid w:val="00BB4C6B"/>
    <w:rsid w:val="00BB5F9A"/>
    <w:rsid w:val="00BB72C9"/>
    <w:rsid w:val="00BC1177"/>
    <w:rsid w:val="00BC5597"/>
    <w:rsid w:val="00BD06B1"/>
    <w:rsid w:val="00BD3EB4"/>
    <w:rsid w:val="00BE1052"/>
    <w:rsid w:val="00BE4AB3"/>
    <w:rsid w:val="00BE5054"/>
    <w:rsid w:val="00BF1288"/>
    <w:rsid w:val="00BF7787"/>
    <w:rsid w:val="00BF7883"/>
    <w:rsid w:val="00C03D56"/>
    <w:rsid w:val="00C16612"/>
    <w:rsid w:val="00C1661E"/>
    <w:rsid w:val="00C16ED5"/>
    <w:rsid w:val="00C21298"/>
    <w:rsid w:val="00C213C9"/>
    <w:rsid w:val="00C2181A"/>
    <w:rsid w:val="00C22C1B"/>
    <w:rsid w:val="00C254BE"/>
    <w:rsid w:val="00C26042"/>
    <w:rsid w:val="00C2666A"/>
    <w:rsid w:val="00C276E2"/>
    <w:rsid w:val="00C27C46"/>
    <w:rsid w:val="00C30C4B"/>
    <w:rsid w:val="00C312F7"/>
    <w:rsid w:val="00C40E23"/>
    <w:rsid w:val="00C439F0"/>
    <w:rsid w:val="00C457A0"/>
    <w:rsid w:val="00C45AE8"/>
    <w:rsid w:val="00C47B26"/>
    <w:rsid w:val="00C53A1D"/>
    <w:rsid w:val="00C54565"/>
    <w:rsid w:val="00C57843"/>
    <w:rsid w:val="00C6523C"/>
    <w:rsid w:val="00C65EDA"/>
    <w:rsid w:val="00C67C44"/>
    <w:rsid w:val="00C70877"/>
    <w:rsid w:val="00C82853"/>
    <w:rsid w:val="00C86572"/>
    <w:rsid w:val="00C86E3C"/>
    <w:rsid w:val="00C87AA2"/>
    <w:rsid w:val="00C90E50"/>
    <w:rsid w:val="00C91495"/>
    <w:rsid w:val="00C91E46"/>
    <w:rsid w:val="00C95C75"/>
    <w:rsid w:val="00CA2317"/>
    <w:rsid w:val="00CA26BE"/>
    <w:rsid w:val="00CA2FF6"/>
    <w:rsid w:val="00CA6883"/>
    <w:rsid w:val="00CA7EB6"/>
    <w:rsid w:val="00CB0ABE"/>
    <w:rsid w:val="00CC2080"/>
    <w:rsid w:val="00CD0967"/>
    <w:rsid w:val="00CE2A3B"/>
    <w:rsid w:val="00CE50BB"/>
    <w:rsid w:val="00CE7BFA"/>
    <w:rsid w:val="00CF145D"/>
    <w:rsid w:val="00CF32E5"/>
    <w:rsid w:val="00CF395C"/>
    <w:rsid w:val="00CF4FC2"/>
    <w:rsid w:val="00CF6397"/>
    <w:rsid w:val="00CF6B74"/>
    <w:rsid w:val="00CF6DC0"/>
    <w:rsid w:val="00CF7520"/>
    <w:rsid w:val="00D02E7D"/>
    <w:rsid w:val="00D03AC3"/>
    <w:rsid w:val="00D04318"/>
    <w:rsid w:val="00D0493F"/>
    <w:rsid w:val="00D0524C"/>
    <w:rsid w:val="00D10475"/>
    <w:rsid w:val="00D124BF"/>
    <w:rsid w:val="00D1309C"/>
    <w:rsid w:val="00D20E1C"/>
    <w:rsid w:val="00D22139"/>
    <w:rsid w:val="00D2358F"/>
    <w:rsid w:val="00D27B5E"/>
    <w:rsid w:val="00D30712"/>
    <w:rsid w:val="00D31BF4"/>
    <w:rsid w:val="00D325AC"/>
    <w:rsid w:val="00D34C25"/>
    <w:rsid w:val="00D3576A"/>
    <w:rsid w:val="00D37567"/>
    <w:rsid w:val="00D37597"/>
    <w:rsid w:val="00D41F8E"/>
    <w:rsid w:val="00D445BB"/>
    <w:rsid w:val="00D44D15"/>
    <w:rsid w:val="00D47392"/>
    <w:rsid w:val="00D51786"/>
    <w:rsid w:val="00D53DB4"/>
    <w:rsid w:val="00D5542F"/>
    <w:rsid w:val="00D56BDC"/>
    <w:rsid w:val="00D57B73"/>
    <w:rsid w:val="00D603B6"/>
    <w:rsid w:val="00D60788"/>
    <w:rsid w:val="00D62EDB"/>
    <w:rsid w:val="00D667F8"/>
    <w:rsid w:val="00D7119B"/>
    <w:rsid w:val="00D7528F"/>
    <w:rsid w:val="00D811C6"/>
    <w:rsid w:val="00D81998"/>
    <w:rsid w:val="00D91979"/>
    <w:rsid w:val="00D93001"/>
    <w:rsid w:val="00D9433A"/>
    <w:rsid w:val="00D95599"/>
    <w:rsid w:val="00D96CD8"/>
    <w:rsid w:val="00D97E78"/>
    <w:rsid w:val="00DA41EA"/>
    <w:rsid w:val="00DA4201"/>
    <w:rsid w:val="00DA4395"/>
    <w:rsid w:val="00DA4E8D"/>
    <w:rsid w:val="00DA6D8B"/>
    <w:rsid w:val="00DB009E"/>
    <w:rsid w:val="00DB4D4C"/>
    <w:rsid w:val="00DB555D"/>
    <w:rsid w:val="00DB5966"/>
    <w:rsid w:val="00DB63B1"/>
    <w:rsid w:val="00DD09A3"/>
    <w:rsid w:val="00DD2D5E"/>
    <w:rsid w:val="00DD3A5F"/>
    <w:rsid w:val="00DD3FE9"/>
    <w:rsid w:val="00DD5D69"/>
    <w:rsid w:val="00DD6A1B"/>
    <w:rsid w:val="00DD6BD5"/>
    <w:rsid w:val="00DD789A"/>
    <w:rsid w:val="00DE4E64"/>
    <w:rsid w:val="00DE5DE9"/>
    <w:rsid w:val="00DE64D1"/>
    <w:rsid w:val="00DE6F4B"/>
    <w:rsid w:val="00DF35AD"/>
    <w:rsid w:val="00DF6491"/>
    <w:rsid w:val="00E02667"/>
    <w:rsid w:val="00E02A69"/>
    <w:rsid w:val="00E0499D"/>
    <w:rsid w:val="00E049FB"/>
    <w:rsid w:val="00E0742A"/>
    <w:rsid w:val="00E07B73"/>
    <w:rsid w:val="00E100A8"/>
    <w:rsid w:val="00E11676"/>
    <w:rsid w:val="00E12951"/>
    <w:rsid w:val="00E137F8"/>
    <w:rsid w:val="00E13B4C"/>
    <w:rsid w:val="00E13B5C"/>
    <w:rsid w:val="00E154B8"/>
    <w:rsid w:val="00E202A8"/>
    <w:rsid w:val="00E20607"/>
    <w:rsid w:val="00E216E1"/>
    <w:rsid w:val="00E218CA"/>
    <w:rsid w:val="00E325C3"/>
    <w:rsid w:val="00E336D8"/>
    <w:rsid w:val="00E342D4"/>
    <w:rsid w:val="00E468A6"/>
    <w:rsid w:val="00E46F5C"/>
    <w:rsid w:val="00E516C0"/>
    <w:rsid w:val="00E51FF5"/>
    <w:rsid w:val="00E52736"/>
    <w:rsid w:val="00E54245"/>
    <w:rsid w:val="00E55A97"/>
    <w:rsid w:val="00E56CBB"/>
    <w:rsid w:val="00E64F47"/>
    <w:rsid w:val="00E73FAC"/>
    <w:rsid w:val="00E74CE5"/>
    <w:rsid w:val="00E7577A"/>
    <w:rsid w:val="00E77791"/>
    <w:rsid w:val="00E8083E"/>
    <w:rsid w:val="00E83E2B"/>
    <w:rsid w:val="00E87455"/>
    <w:rsid w:val="00E92178"/>
    <w:rsid w:val="00E940F6"/>
    <w:rsid w:val="00E95A9D"/>
    <w:rsid w:val="00E9675E"/>
    <w:rsid w:val="00EA52C8"/>
    <w:rsid w:val="00EA7169"/>
    <w:rsid w:val="00EB00A7"/>
    <w:rsid w:val="00EB0AEF"/>
    <w:rsid w:val="00EB16B8"/>
    <w:rsid w:val="00EB336F"/>
    <w:rsid w:val="00EB47DE"/>
    <w:rsid w:val="00EB5E85"/>
    <w:rsid w:val="00EB5F77"/>
    <w:rsid w:val="00EC4169"/>
    <w:rsid w:val="00EC4DA3"/>
    <w:rsid w:val="00ED06DC"/>
    <w:rsid w:val="00ED22B6"/>
    <w:rsid w:val="00ED47E6"/>
    <w:rsid w:val="00ED5C05"/>
    <w:rsid w:val="00ED61F7"/>
    <w:rsid w:val="00ED6469"/>
    <w:rsid w:val="00EE2140"/>
    <w:rsid w:val="00EE5E5A"/>
    <w:rsid w:val="00EE7CC3"/>
    <w:rsid w:val="00EF6E0A"/>
    <w:rsid w:val="00EF6F71"/>
    <w:rsid w:val="00F014C0"/>
    <w:rsid w:val="00F02B82"/>
    <w:rsid w:val="00F07120"/>
    <w:rsid w:val="00F07C73"/>
    <w:rsid w:val="00F07E12"/>
    <w:rsid w:val="00F10891"/>
    <w:rsid w:val="00F23447"/>
    <w:rsid w:val="00F23921"/>
    <w:rsid w:val="00F25433"/>
    <w:rsid w:val="00F30308"/>
    <w:rsid w:val="00F32BAE"/>
    <w:rsid w:val="00F356AB"/>
    <w:rsid w:val="00F35877"/>
    <w:rsid w:val="00F41A06"/>
    <w:rsid w:val="00F46B28"/>
    <w:rsid w:val="00F507B0"/>
    <w:rsid w:val="00F6701A"/>
    <w:rsid w:val="00F70F80"/>
    <w:rsid w:val="00F80045"/>
    <w:rsid w:val="00F81156"/>
    <w:rsid w:val="00F908BA"/>
    <w:rsid w:val="00FA3525"/>
    <w:rsid w:val="00FA4267"/>
    <w:rsid w:val="00FA54FD"/>
    <w:rsid w:val="00FA5F50"/>
    <w:rsid w:val="00FA7AAA"/>
    <w:rsid w:val="00FB0355"/>
    <w:rsid w:val="00FB04DF"/>
    <w:rsid w:val="00FB3A4D"/>
    <w:rsid w:val="00FB6F43"/>
    <w:rsid w:val="00FC20C5"/>
    <w:rsid w:val="00FC4C37"/>
    <w:rsid w:val="00FC5DD8"/>
    <w:rsid w:val="00FD16CF"/>
    <w:rsid w:val="00FD437B"/>
    <w:rsid w:val="00FD68B2"/>
    <w:rsid w:val="00FE10B1"/>
    <w:rsid w:val="00FE1365"/>
    <w:rsid w:val="00FE6536"/>
    <w:rsid w:val="00FE721C"/>
    <w:rsid w:val="00FF1082"/>
    <w:rsid w:val="00FF14D3"/>
    <w:rsid w:val="00FF1CBA"/>
    <w:rsid w:val="00FF1E5B"/>
    <w:rsid w:val="00FF44CA"/>
    <w:rsid w:val="00FF5D16"/>
    <w:rsid w:val="00FF61AB"/>
    <w:rsid w:val="00FF72B3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33E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2B3384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2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929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92958"/>
    <w:pPr>
      <w:keepNext/>
      <w:overflowPunct w:val="0"/>
      <w:autoSpaceDE w:val="0"/>
      <w:autoSpaceDN w:val="0"/>
      <w:adjustRightInd w:val="0"/>
      <w:outlineLvl w:val="4"/>
    </w:pPr>
    <w:rPr>
      <w:b/>
      <w:bCs/>
      <w:color w:val="0000FF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892958"/>
    <w:pPr>
      <w:keepNext/>
      <w:overflowPunct w:val="0"/>
      <w:autoSpaceDE w:val="0"/>
      <w:autoSpaceDN w:val="0"/>
      <w:adjustRightInd w:val="0"/>
      <w:outlineLvl w:val="5"/>
    </w:pPr>
    <w:rPr>
      <w:color w:val="0000FF"/>
      <w:sz w:val="28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92958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bCs/>
      <w:color w:val="0000FF"/>
      <w:sz w:val="28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92958"/>
    <w:pPr>
      <w:keepNext/>
      <w:overflowPunct w:val="0"/>
      <w:autoSpaceDE w:val="0"/>
      <w:autoSpaceDN w:val="0"/>
      <w:adjustRightInd w:val="0"/>
      <w:outlineLvl w:val="7"/>
    </w:pPr>
    <w:rPr>
      <w:b/>
      <w:bCs/>
      <w:color w:val="0000FF"/>
      <w:sz w:val="28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892958"/>
    <w:pPr>
      <w:keepNext/>
      <w:overflowPunct w:val="0"/>
      <w:autoSpaceDE w:val="0"/>
      <w:autoSpaceDN w:val="0"/>
      <w:adjustRightInd w:val="0"/>
      <w:ind w:firstLine="720"/>
      <w:jc w:val="both"/>
      <w:outlineLvl w:val="8"/>
    </w:pPr>
    <w:rPr>
      <w:b/>
      <w:bCs/>
      <w:color w:val="0000FF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link w:val="BalloonTextChar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link w:val="NoSpacingChar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56330"/>
    <w:rPr>
      <w:rFonts w:ascii="Tahoma" w:hAnsi="Tahoma" w:cs="Tahoma"/>
      <w:sz w:val="28"/>
      <w:szCs w:val="24"/>
      <w:lang w:val="sr-Latn-CS" w:eastAsia="sr-Cyrl-CS"/>
    </w:rPr>
  </w:style>
  <w:style w:type="character" w:customStyle="1" w:styleId="Bodytext3">
    <w:name w:val="Body text (3)_"/>
    <w:basedOn w:val="DefaultParagraphFont"/>
    <w:link w:val="Bodytext30"/>
    <w:locked/>
    <w:rsid w:val="00813CE2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3CE2"/>
    <w:pPr>
      <w:widowControl w:val="0"/>
      <w:shd w:val="clear" w:color="auto" w:fill="FFFFFF"/>
      <w:spacing w:before="3540" w:after="600" w:line="322" w:lineRule="exact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813CE2"/>
    <w:rPr>
      <w:rFonts w:ascii="Arial" w:hAnsi="Arial" w:cs="Arial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813CE2"/>
    <w:pPr>
      <w:widowControl w:val="0"/>
      <w:shd w:val="clear" w:color="auto" w:fill="FFFFFF"/>
      <w:spacing w:before="600" w:after="6540" w:line="240" w:lineRule="atLeast"/>
      <w:jc w:val="center"/>
    </w:pPr>
    <w:rPr>
      <w:rFonts w:ascii="Arial" w:hAnsi="Arial" w:cs="Arial"/>
      <w:sz w:val="27"/>
      <w:szCs w:val="27"/>
      <w:lang w:val="en-US" w:eastAsia="en-US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813CE2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813CE2"/>
    <w:pPr>
      <w:widowControl w:val="0"/>
      <w:shd w:val="clear" w:color="auto" w:fill="FFFFFF"/>
      <w:spacing w:before="6540" w:line="226" w:lineRule="exact"/>
      <w:jc w:val="center"/>
    </w:pPr>
    <w:rPr>
      <w:rFonts w:ascii="Arial" w:hAnsi="Arial" w:cs="Arial"/>
      <w:sz w:val="16"/>
      <w:szCs w:val="16"/>
      <w:lang w:val="en-US" w:eastAsia="en-US"/>
    </w:rPr>
  </w:style>
  <w:style w:type="character" w:customStyle="1" w:styleId="Bodytext">
    <w:name w:val="Body text_"/>
    <w:basedOn w:val="DefaultParagraphFont"/>
    <w:link w:val="Bodytext1"/>
    <w:locked/>
    <w:rsid w:val="00813CE2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813CE2"/>
    <w:pPr>
      <w:widowControl w:val="0"/>
      <w:shd w:val="clear" w:color="auto" w:fill="FFFFFF"/>
      <w:spacing w:before="360" w:after="3540" w:line="274" w:lineRule="exact"/>
      <w:ind w:hanging="360"/>
    </w:pPr>
    <w:rPr>
      <w:rFonts w:ascii="Arial" w:hAnsi="Arial" w:cs="Arial"/>
      <w:sz w:val="23"/>
      <w:szCs w:val="23"/>
      <w:lang w:val="en-US" w:eastAsia="en-US"/>
    </w:rPr>
  </w:style>
  <w:style w:type="character" w:customStyle="1" w:styleId="Heading80">
    <w:name w:val="Heading #8_"/>
    <w:basedOn w:val="DefaultParagraphFont"/>
    <w:link w:val="Heading81"/>
    <w:uiPriority w:val="99"/>
    <w:locked/>
    <w:rsid w:val="00813CE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81">
    <w:name w:val="Heading #8"/>
    <w:basedOn w:val="Normal"/>
    <w:link w:val="Heading80"/>
    <w:uiPriority w:val="99"/>
    <w:rsid w:val="00813CE2"/>
    <w:pPr>
      <w:widowControl w:val="0"/>
      <w:shd w:val="clear" w:color="auto" w:fill="FFFFFF"/>
      <w:spacing w:before="1140" w:after="1140" w:line="240" w:lineRule="atLeast"/>
      <w:ind w:hanging="360"/>
      <w:jc w:val="both"/>
      <w:outlineLvl w:val="7"/>
    </w:pPr>
    <w:rPr>
      <w:rFonts w:ascii="Arial" w:hAnsi="Arial" w:cs="Arial"/>
      <w:b/>
      <w:bCs/>
      <w:sz w:val="23"/>
      <w:szCs w:val="23"/>
      <w:lang w:val="en-US" w:eastAsia="en-US"/>
    </w:rPr>
  </w:style>
  <w:style w:type="character" w:customStyle="1" w:styleId="BodytextItalic">
    <w:name w:val="Body text + Italic"/>
    <w:basedOn w:val="Bodytext"/>
    <w:rsid w:val="00813CE2"/>
    <w:rPr>
      <w:i/>
      <w:iCs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813CE2"/>
    <w:rPr>
      <w:rFonts w:ascii="Arial" w:hAnsi="Arial" w:cs="Arial"/>
      <w:sz w:val="23"/>
      <w:szCs w:val="2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uiPriority w:val="99"/>
    <w:rsid w:val="00813CE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  <w:lang w:val="en-US" w:eastAsia="en-US"/>
    </w:rPr>
  </w:style>
  <w:style w:type="character" w:customStyle="1" w:styleId="BodytextBold">
    <w:name w:val="Body text + Bold"/>
    <w:basedOn w:val="Bodytext"/>
    <w:uiPriority w:val="99"/>
    <w:rsid w:val="00813CE2"/>
    <w:rPr>
      <w:b/>
      <w:bCs/>
    </w:rPr>
  </w:style>
  <w:style w:type="character" w:customStyle="1" w:styleId="Bodytext95pt">
    <w:name w:val="Body text + 9.5 pt"/>
    <w:aliases w:val="Bold4"/>
    <w:basedOn w:val="Bodytext"/>
    <w:uiPriority w:val="99"/>
    <w:rsid w:val="00813CE2"/>
    <w:rPr>
      <w:b/>
      <w:bCs/>
      <w:sz w:val="19"/>
      <w:szCs w:val="19"/>
    </w:rPr>
  </w:style>
  <w:style w:type="character" w:customStyle="1" w:styleId="Bodytext41">
    <w:name w:val="Body text4"/>
    <w:basedOn w:val="Bodytext"/>
    <w:uiPriority w:val="99"/>
    <w:rsid w:val="00813CE2"/>
    <w:rPr>
      <w:noProof/>
    </w:rPr>
  </w:style>
  <w:style w:type="character" w:customStyle="1" w:styleId="Bodytext31">
    <w:name w:val="Body text3"/>
    <w:basedOn w:val="Bodytext"/>
    <w:uiPriority w:val="99"/>
    <w:rsid w:val="00813CE2"/>
    <w:rPr>
      <w:noProof/>
    </w:rPr>
  </w:style>
  <w:style w:type="character" w:customStyle="1" w:styleId="Bodytext20">
    <w:name w:val="Body text2"/>
    <w:basedOn w:val="Bodytext"/>
    <w:uiPriority w:val="99"/>
    <w:rsid w:val="00813CE2"/>
    <w:rPr>
      <w:noProof/>
    </w:rPr>
  </w:style>
  <w:style w:type="character" w:customStyle="1" w:styleId="BodytextBold1">
    <w:name w:val="Body text + Bold1"/>
    <w:basedOn w:val="Bodytext"/>
    <w:uiPriority w:val="99"/>
    <w:rsid w:val="00813CE2"/>
    <w:rPr>
      <w:b/>
      <w:bCs/>
    </w:rPr>
  </w:style>
  <w:style w:type="character" w:customStyle="1" w:styleId="Bodytext7NotBold">
    <w:name w:val="Body text (7) + Not Bold"/>
    <w:basedOn w:val="DefaultParagraphFont"/>
    <w:uiPriority w:val="99"/>
    <w:rsid w:val="00813CE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813CE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813CE2"/>
    <w:pPr>
      <w:widowControl w:val="0"/>
      <w:shd w:val="clear" w:color="auto" w:fill="FFFFFF"/>
      <w:spacing w:before="1320" w:line="274" w:lineRule="exact"/>
      <w:jc w:val="center"/>
    </w:pPr>
    <w:rPr>
      <w:rFonts w:ascii="Arial" w:hAnsi="Arial" w:cs="Arial"/>
      <w:b/>
      <w:bCs/>
      <w:sz w:val="23"/>
      <w:szCs w:val="23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rsid w:val="00892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semiHidden/>
    <w:rsid w:val="008929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Cyrl-CS" w:eastAsia="sr-Cyrl-CS"/>
    </w:rPr>
  </w:style>
  <w:style w:type="paragraph" w:styleId="BodyText0">
    <w:name w:val="Body Text"/>
    <w:basedOn w:val="Normal"/>
    <w:link w:val="BodyTextChar"/>
    <w:rsid w:val="0089295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892958"/>
    <w:rPr>
      <w:sz w:val="24"/>
      <w:szCs w:val="24"/>
      <w:lang w:val="sr-Cyrl-CS" w:eastAsia="sr-Cyrl-CS"/>
    </w:rPr>
  </w:style>
  <w:style w:type="character" w:customStyle="1" w:styleId="Heading5Char">
    <w:name w:val="Heading 5 Char"/>
    <w:basedOn w:val="DefaultParagraphFont"/>
    <w:link w:val="Heading5"/>
    <w:rsid w:val="00892958"/>
    <w:rPr>
      <w:b/>
      <w:bCs/>
      <w:color w:val="0000FF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892958"/>
    <w:rPr>
      <w:color w:val="0000FF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892958"/>
    <w:rPr>
      <w:b/>
      <w:bCs/>
      <w:color w:val="0000FF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892958"/>
    <w:rPr>
      <w:b/>
      <w:bCs/>
      <w:color w:val="0000FF"/>
      <w:sz w:val="28"/>
      <w:lang w:val="en-GB"/>
    </w:rPr>
  </w:style>
  <w:style w:type="character" w:customStyle="1" w:styleId="Heading9Char">
    <w:name w:val="Heading 9 Char"/>
    <w:basedOn w:val="DefaultParagraphFont"/>
    <w:link w:val="Heading9"/>
    <w:rsid w:val="00892958"/>
    <w:rPr>
      <w:b/>
      <w:bCs/>
      <w:color w:val="0000FF"/>
      <w:sz w:val="28"/>
      <w:lang w:val="en-GB"/>
    </w:rPr>
  </w:style>
  <w:style w:type="paragraph" w:styleId="BodyText32">
    <w:name w:val="Body Text 3"/>
    <w:basedOn w:val="Normal"/>
    <w:link w:val="BodyText3Char"/>
    <w:rsid w:val="00892958"/>
    <w:pPr>
      <w:overflowPunct w:val="0"/>
      <w:autoSpaceDE w:val="0"/>
      <w:autoSpaceDN w:val="0"/>
      <w:adjustRightInd w:val="0"/>
      <w:jc w:val="center"/>
    </w:pPr>
    <w:rPr>
      <w:b/>
      <w:bCs/>
      <w:color w:val="0000FF"/>
      <w:sz w:val="26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2"/>
    <w:rsid w:val="00892958"/>
    <w:rPr>
      <w:b/>
      <w:bCs/>
      <w:color w:val="0000FF"/>
      <w:sz w:val="26"/>
      <w:lang w:val="en-GB"/>
    </w:rPr>
  </w:style>
  <w:style w:type="paragraph" w:styleId="BodyTextIndent2">
    <w:name w:val="Body Text Indent 2"/>
    <w:basedOn w:val="Normal"/>
    <w:link w:val="BodyTextIndent2Char"/>
    <w:rsid w:val="00892958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FF"/>
      <w:sz w:val="26"/>
      <w:szCs w:val="20"/>
      <w:lang w:val="sl-SI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92958"/>
    <w:rPr>
      <w:rFonts w:ascii="Arial" w:hAnsi="Arial" w:cs="Arial"/>
      <w:color w:val="0000FF"/>
      <w:sz w:val="26"/>
      <w:lang w:val="sl-SI"/>
    </w:rPr>
  </w:style>
  <w:style w:type="character" w:styleId="Hyperlink">
    <w:name w:val="Hyperlink"/>
    <w:rsid w:val="00892958"/>
    <w:rPr>
      <w:color w:val="0000FF"/>
      <w:u w:val="single"/>
    </w:rPr>
  </w:style>
  <w:style w:type="character" w:styleId="FollowedHyperlink">
    <w:name w:val="FollowedHyperlink"/>
    <w:rsid w:val="00892958"/>
    <w:rPr>
      <w:color w:val="800080"/>
      <w:u w:val="single"/>
    </w:rPr>
  </w:style>
  <w:style w:type="paragraph" w:styleId="NormalWeb">
    <w:name w:val="Normal (Web)"/>
    <w:basedOn w:val="Normal"/>
    <w:uiPriority w:val="99"/>
    <w:rsid w:val="00892958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color w:val="0000FF"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92958"/>
    <w:pPr>
      <w:tabs>
        <w:tab w:val="left" w:pos="195"/>
      </w:tabs>
      <w:overflowPunct w:val="0"/>
      <w:autoSpaceDE w:val="0"/>
      <w:autoSpaceDN w:val="0"/>
      <w:adjustRightInd w:val="0"/>
      <w:ind w:left="720" w:hanging="360"/>
      <w:jc w:val="both"/>
    </w:pPr>
    <w:rPr>
      <w:rFonts w:ascii="Arial" w:hAnsi="Arial" w:cs="Arial"/>
      <w:color w:val="0000FF"/>
      <w:sz w:val="26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92958"/>
    <w:rPr>
      <w:rFonts w:ascii="Arial" w:hAnsi="Arial" w:cs="Arial"/>
      <w:color w:val="0000FF"/>
      <w:sz w:val="26"/>
      <w:lang w:val="en-GB"/>
    </w:rPr>
  </w:style>
  <w:style w:type="paragraph" w:styleId="Title">
    <w:name w:val="Title"/>
    <w:basedOn w:val="Normal"/>
    <w:link w:val="TitleChar"/>
    <w:qFormat/>
    <w:rsid w:val="00892958"/>
    <w:pPr>
      <w:overflowPunct w:val="0"/>
      <w:autoSpaceDE w:val="0"/>
      <w:autoSpaceDN w:val="0"/>
      <w:adjustRightInd w:val="0"/>
      <w:jc w:val="center"/>
    </w:pPr>
    <w:rPr>
      <w:color w:val="0000FF"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892958"/>
    <w:rPr>
      <w:color w:val="0000FF"/>
      <w:sz w:val="28"/>
      <w:lang w:val="en-GB"/>
    </w:rPr>
  </w:style>
  <w:style w:type="paragraph" w:styleId="Subtitle">
    <w:name w:val="Subtitle"/>
    <w:basedOn w:val="Normal"/>
    <w:link w:val="SubtitleChar"/>
    <w:qFormat/>
    <w:rsid w:val="00892958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FF"/>
      <w:sz w:val="22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892958"/>
    <w:rPr>
      <w:rFonts w:ascii="Arial" w:hAnsi="Arial" w:cs="Arial"/>
      <w:b/>
      <w:bCs/>
      <w:color w:val="0000FF"/>
      <w:sz w:val="22"/>
      <w:lang w:val="en-GB"/>
    </w:rPr>
  </w:style>
  <w:style w:type="paragraph" w:styleId="PlainText">
    <w:name w:val="Plain Text"/>
    <w:basedOn w:val="Normal"/>
    <w:link w:val="PlainTextChar"/>
    <w:rsid w:val="00892958"/>
    <w:pPr>
      <w:overflowPunct w:val="0"/>
      <w:autoSpaceDE w:val="0"/>
      <w:autoSpaceDN w:val="0"/>
      <w:adjustRightInd w:val="0"/>
    </w:pPr>
    <w:rPr>
      <w:rFonts w:ascii="Courier New" w:hAnsi="Courier New" w:cs="Courier New"/>
      <w:color w:val="0000FF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892958"/>
    <w:rPr>
      <w:rFonts w:ascii="Courier New" w:hAnsi="Courier New" w:cs="Courier New"/>
      <w:color w:val="0000FF"/>
      <w:lang w:val="en-GB"/>
    </w:rPr>
  </w:style>
  <w:style w:type="character" w:styleId="Strong">
    <w:name w:val="Strong"/>
    <w:uiPriority w:val="22"/>
    <w:qFormat/>
    <w:rsid w:val="00892958"/>
    <w:rPr>
      <w:b/>
      <w:bCs/>
    </w:rPr>
  </w:style>
  <w:style w:type="paragraph" w:customStyle="1" w:styleId="style7">
    <w:name w:val="style7"/>
    <w:basedOn w:val="Normal"/>
    <w:rsid w:val="00892958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8"/>
      <w:szCs w:val="20"/>
      <w:lang w:val="en-GB" w:eastAsia="en-US"/>
    </w:rPr>
  </w:style>
  <w:style w:type="character" w:customStyle="1" w:styleId="t2white1">
    <w:name w:val="t2white1"/>
    <w:rsid w:val="00892958"/>
    <w:rPr>
      <w:rFonts w:ascii="Verdana" w:hAnsi="Verdana" w:hint="default"/>
      <w:b/>
      <w:bCs/>
      <w:color w:val="FFFFFF"/>
      <w:sz w:val="17"/>
      <w:szCs w:val="17"/>
    </w:rPr>
  </w:style>
  <w:style w:type="paragraph" w:customStyle="1" w:styleId="Memoheading">
    <w:name w:val="Memo heading"/>
    <w:rsid w:val="00892958"/>
    <w:rPr>
      <w:noProof/>
    </w:rPr>
  </w:style>
  <w:style w:type="paragraph" w:styleId="ListParagraph">
    <w:name w:val="List Paragraph"/>
    <w:basedOn w:val="Normal"/>
    <w:uiPriority w:val="99"/>
    <w:qFormat/>
    <w:rsid w:val="00892958"/>
    <w:pPr>
      <w:overflowPunct w:val="0"/>
      <w:autoSpaceDE w:val="0"/>
      <w:autoSpaceDN w:val="0"/>
      <w:adjustRightInd w:val="0"/>
      <w:ind w:left="720"/>
    </w:pPr>
    <w:rPr>
      <w:color w:val="0000FF"/>
      <w:sz w:val="20"/>
      <w:szCs w:val="20"/>
      <w:lang w:val="en-US" w:eastAsia="en-US"/>
    </w:rPr>
  </w:style>
  <w:style w:type="table" w:styleId="TableGrid">
    <w:name w:val="Table Grid"/>
    <w:basedOn w:val="TableNormal"/>
    <w:rsid w:val="00892958"/>
    <w:pPr>
      <w:overflowPunct w:val="0"/>
      <w:autoSpaceDE w:val="0"/>
      <w:autoSpaceDN w:val="0"/>
      <w:adjustRightInd w:val="0"/>
    </w:pPr>
    <w:rPr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92958"/>
    <w:rPr>
      <w:sz w:val="24"/>
      <w:szCs w:val="24"/>
      <w:lang w:val="sr-Cyrl-CS" w:eastAsia="sr-Cyrl-CS"/>
    </w:rPr>
  </w:style>
  <w:style w:type="character" w:customStyle="1" w:styleId="BalloonTextChar">
    <w:name w:val="Balloon Text Char"/>
    <w:link w:val="BalloonText"/>
    <w:semiHidden/>
    <w:locked/>
    <w:rsid w:val="00892958"/>
    <w:rPr>
      <w:rFonts w:ascii="Tahoma" w:hAnsi="Tahoma" w:cs="Tahoma"/>
      <w:sz w:val="16"/>
      <w:szCs w:val="16"/>
      <w:lang w:val="sr-Cyrl-CS" w:eastAsia="sr-Cyrl-CS"/>
    </w:rPr>
  </w:style>
  <w:style w:type="paragraph" w:customStyle="1" w:styleId="1tekst">
    <w:name w:val="1tekst"/>
    <w:basedOn w:val="Normal"/>
    <w:rsid w:val="00892958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892958"/>
    <w:rPr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892958"/>
    <w:pPr>
      <w:ind w:left="240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9295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95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892958"/>
    <w:rPr>
      <w:vertAlign w:val="superscript"/>
    </w:rPr>
  </w:style>
  <w:style w:type="paragraph" w:customStyle="1" w:styleId="Default">
    <w:name w:val="Default"/>
    <w:rsid w:val="008929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2958"/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2958"/>
    <w:pPr>
      <w:overflowPunct w:val="0"/>
      <w:autoSpaceDE w:val="0"/>
      <w:autoSpaceDN w:val="0"/>
      <w:adjustRightInd w:val="0"/>
    </w:pPr>
    <w:rPr>
      <w:i/>
      <w:iCs/>
      <w:color w:val="000000"/>
      <w:sz w:val="28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92958"/>
    <w:rPr>
      <w:i/>
      <w:iCs/>
      <w:color w:val="000000"/>
      <w:sz w:val="28"/>
      <w:lang w:val="en-GB"/>
    </w:rPr>
  </w:style>
  <w:style w:type="paragraph" w:customStyle="1" w:styleId="tekst">
    <w:name w:val="tekst"/>
    <w:basedOn w:val="Normal"/>
    <w:rsid w:val="00892958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958"/>
    <w:rPr>
      <w:sz w:val="24"/>
      <w:szCs w:val="24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892958"/>
  </w:style>
  <w:style w:type="paragraph" w:customStyle="1" w:styleId="4clan">
    <w:name w:val="4clan"/>
    <w:basedOn w:val="Normal"/>
    <w:rsid w:val="0020090B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odyText10">
    <w:name w:val="Body Text1"/>
    <w:basedOn w:val="Normal"/>
    <w:rsid w:val="0020090B"/>
    <w:pPr>
      <w:widowControl w:val="0"/>
      <w:shd w:val="clear" w:color="auto" w:fill="FFFFFF"/>
      <w:spacing w:after="780" w:line="310" w:lineRule="exact"/>
      <w:ind w:hanging="360"/>
      <w:jc w:val="both"/>
    </w:pPr>
    <w:rPr>
      <w:sz w:val="21"/>
      <w:szCs w:val="21"/>
      <w:lang w:val="en-AU" w:eastAsia="en-AU"/>
    </w:rPr>
  </w:style>
  <w:style w:type="character" w:customStyle="1" w:styleId="Bodytext12pt">
    <w:name w:val="Body text + 12 pt"/>
    <w:aliases w:val="Italic,Body text + Book Antiqua,Bold"/>
    <w:basedOn w:val="Bodytext"/>
    <w:rsid w:val="00090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Heading10">
    <w:name w:val="Heading #1_"/>
    <w:basedOn w:val="DefaultParagraphFont"/>
    <w:link w:val="Heading11"/>
    <w:rsid w:val="000903F0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0903F0"/>
    <w:rPr>
      <w:b/>
      <w:bCs/>
      <w:sz w:val="22"/>
      <w:szCs w:val="22"/>
      <w:shd w:val="clear" w:color="auto" w:fill="FFFFFF"/>
    </w:rPr>
  </w:style>
  <w:style w:type="character" w:customStyle="1" w:styleId="Bodytext21">
    <w:name w:val="Body text (2)_"/>
    <w:basedOn w:val="DefaultParagraphFont"/>
    <w:link w:val="Bodytext22"/>
    <w:rsid w:val="000903F0"/>
    <w:rPr>
      <w:i/>
      <w:iCs/>
      <w:shd w:val="clear" w:color="auto" w:fill="FFFFFF"/>
    </w:rPr>
  </w:style>
  <w:style w:type="paragraph" w:customStyle="1" w:styleId="BodyText33">
    <w:name w:val="Body Text3"/>
    <w:basedOn w:val="Normal"/>
    <w:rsid w:val="000903F0"/>
    <w:pPr>
      <w:widowControl w:val="0"/>
      <w:shd w:val="clear" w:color="auto" w:fill="FFFFFF"/>
      <w:spacing w:before="720" w:after="600" w:line="293" w:lineRule="exact"/>
      <w:ind w:hanging="360"/>
      <w:jc w:val="both"/>
    </w:pPr>
    <w:rPr>
      <w:color w:val="000000"/>
      <w:sz w:val="23"/>
      <w:szCs w:val="23"/>
      <w:lang w:val="en-US" w:eastAsia="en-US"/>
    </w:rPr>
  </w:style>
  <w:style w:type="paragraph" w:customStyle="1" w:styleId="Heading11">
    <w:name w:val="Heading #1"/>
    <w:basedOn w:val="Normal"/>
    <w:link w:val="Heading10"/>
    <w:rsid w:val="000903F0"/>
    <w:pPr>
      <w:widowControl w:val="0"/>
      <w:shd w:val="clear" w:color="auto" w:fill="FFFFFF"/>
      <w:spacing w:before="600" w:after="600" w:line="346" w:lineRule="exact"/>
      <w:jc w:val="center"/>
      <w:outlineLvl w:val="0"/>
    </w:pPr>
    <w:rPr>
      <w:b/>
      <w:bCs/>
      <w:sz w:val="27"/>
      <w:szCs w:val="27"/>
      <w:lang w:val="en-US" w:eastAsia="en-US"/>
    </w:rPr>
  </w:style>
  <w:style w:type="paragraph" w:customStyle="1" w:styleId="Heading21">
    <w:name w:val="Heading #2"/>
    <w:basedOn w:val="Normal"/>
    <w:link w:val="Heading20"/>
    <w:rsid w:val="000903F0"/>
    <w:pPr>
      <w:widowControl w:val="0"/>
      <w:shd w:val="clear" w:color="auto" w:fill="FFFFFF"/>
      <w:spacing w:before="600" w:after="240" w:line="0" w:lineRule="atLeast"/>
      <w:jc w:val="center"/>
      <w:outlineLvl w:val="1"/>
    </w:pPr>
    <w:rPr>
      <w:b/>
      <w:bCs/>
      <w:sz w:val="22"/>
      <w:szCs w:val="22"/>
      <w:lang w:val="en-US" w:eastAsia="en-US"/>
    </w:rPr>
  </w:style>
  <w:style w:type="paragraph" w:customStyle="1" w:styleId="Bodytext22">
    <w:name w:val="Body text (2)"/>
    <w:basedOn w:val="Normal"/>
    <w:link w:val="Bodytext21"/>
    <w:rsid w:val="000903F0"/>
    <w:pPr>
      <w:widowControl w:val="0"/>
      <w:shd w:val="clear" w:color="auto" w:fill="FFFFFF"/>
      <w:spacing w:before="240" w:after="240" w:line="0" w:lineRule="atLeast"/>
      <w:jc w:val="center"/>
    </w:pPr>
    <w:rPr>
      <w:i/>
      <w:iCs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B555D"/>
    <w:rPr>
      <w:rFonts w:ascii="Tahoma" w:hAnsi="Tahoma" w:cs="Tahoma"/>
      <w:sz w:val="28"/>
      <w:szCs w:val="24"/>
      <w:lang w:val="sr-Cyrl-CS" w:eastAsia="sr-Cyrl-CS"/>
    </w:rPr>
  </w:style>
  <w:style w:type="paragraph" w:customStyle="1" w:styleId="stil1tekst">
    <w:name w:val="stil_1tekst"/>
    <w:basedOn w:val="Normal"/>
    <w:rsid w:val="008A1D7F"/>
    <w:pPr>
      <w:spacing w:before="100" w:beforeAutospacing="1" w:after="100" w:afterAutospacing="1"/>
    </w:pPr>
    <w:rPr>
      <w:lang w:val="en-AU" w:eastAsia="en-US"/>
    </w:rPr>
  </w:style>
  <w:style w:type="paragraph" w:customStyle="1" w:styleId="stil4clan">
    <w:name w:val="stil_4clan"/>
    <w:basedOn w:val="Normal"/>
    <w:rsid w:val="00BA46C3"/>
    <w:pPr>
      <w:spacing w:before="100" w:beforeAutospacing="1" w:after="100" w:afterAutospacing="1"/>
    </w:pPr>
    <w:rPr>
      <w:lang w:val="en-AU" w:eastAsia="en-US"/>
    </w:rPr>
  </w:style>
  <w:style w:type="paragraph" w:styleId="Caption">
    <w:name w:val="caption"/>
    <w:basedOn w:val="Normal"/>
    <w:next w:val="Normal"/>
    <w:uiPriority w:val="99"/>
    <w:qFormat/>
    <w:rsid w:val="00BA46C3"/>
    <w:pPr>
      <w:jc w:val="center"/>
    </w:pPr>
    <w:rPr>
      <w:rFonts w:eastAsia="PMingLiU"/>
      <w:szCs w:val="20"/>
      <w:lang w:val="fr-CA" w:eastAsia="en-US"/>
    </w:rPr>
  </w:style>
  <w:style w:type="character" w:customStyle="1" w:styleId="Heading30">
    <w:name w:val="Heading #3_"/>
    <w:basedOn w:val="DefaultParagraphFont"/>
    <w:link w:val="Heading31"/>
    <w:rsid w:val="00E202A8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202A8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b/>
      <w:bCs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85A4-9B39-40AC-806B-F4DCFE2C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CANU.dot</Template>
  <TotalTime>2147</TotalTime>
  <Pages>18</Pages>
  <Words>2992</Words>
  <Characters>19979</Characters>
  <Application>Microsoft Office Word</Application>
  <DocSecurity>0</DocSecurity>
  <Lines>166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ivica</cp:lastModifiedBy>
  <cp:revision>298</cp:revision>
  <cp:lastPrinted>2017-09-21T10:49:00Z</cp:lastPrinted>
  <dcterms:created xsi:type="dcterms:W3CDTF">2015-03-16T09:04:00Z</dcterms:created>
  <dcterms:modified xsi:type="dcterms:W3CDTF">2017-09-22T11:17:00Z</dcterms:modified>
</cp:coreProperties>
</file>